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EastAsia" w:hAnsiTheme="minorHAnsi" w:cstheme="minorBidi"/>
          <w:b w:val="0"/>
          <w:bCs w:val="0"/>
          <w:color w:val="auto"/>
          <w:kern w:val="2"/>
          <w:sz w:val="24"/>
          <w:szCs w:val="24"/>
          <w:lang w:val="zh-CN"/>
        </w:rPr>
        <w:id w:val="-1055238660"/>
        <w:docPartObj>
          <w:docPartGallery w:val="Table of Contents"/>
          <w:docPartUnique/>
        </w:docPartObj>
      </w:sdtPr>
      <w:sdtEndPr>
        <w:rPr>
          <w:noProof/>
          <w:lang w:val="en-US"/>
        </w:rPr>
      </w:sdtEndPr>
      <w:sdtContent>
        <w:p w14:paraId="6CCFF811" w14:textId="4038DD44" w:rsidR="00CD1A26" w:rsidRDefault="00CD1A26">
          <w:pPr>
            <w:pStyle w:val="a5"/>
          </w:pPr>
          <w:r>
            <w:rPr>
              <w:lang w:val="zh-CN"/>
            </w:rPr>
            <w:t>目录</w:t>
          </w:r>
        </w:p>
        <w:p w14:paraId="7F334A7E" w14:textId="77777777" w:rsidR="00CD1A26" w:rsidRDefault="00CD1A26">
          <w:pPr>
            <w:pStyle w:val="11"/>
            <w:tabs>
              <w:tab w:val="right" w:leader="dot" w:pos="8290"/>
            </w:tabs>
            <w:rPr>
              <w:rFonts w:eastAsiaTheme="minorEastAsia"/>
              <w:b w:val="0"/>
              <w:bCs w:val="0"/>
              <w:noProof/>
            </w:rPr>
          </w:pPr>
          <w:r>
            <w:rPr>
              <w:b w:val="0"/>
              <w:bCs w:val="0"/>
            </w:rPr>
            <w:fldChar w:fldCharType="begin"/>
          </w:r>
          <w:r>
            <w:instrText>TOC \o "1-3" \h \z \u</w:instrText>
          </w:r>
          <w:r>
            <w:rPr>
              <w:b w:val="0"/>
              <w:bCs w:val="0"/>
            </w:rPr>
            <w:fldChar w:fldCharType="separate"/>
          </w:r>
          <w:hyperlink w:anchor="_Toc478149166" w:history="1">
            <w:r w:rsidRPr="00BA01D1">
              <w:rPr>
                <w:rStyle w:val="a3"/>
                <w:noProof/>
              </w:rPr>
              <w:t>网易云音乐分析报告</w:t>
            </w:r>
            <w:r>
              <w:rPr>
                <w:noProof/>
                <w:webHidden/>
              </w:rPr>
              <w:tab/>
            </w:r>
            <w:r>
              <w:rPr>
                <w:noProof/>
                <w:webHidden/>
              </w:rPr>
              <w:fldChar w:fldCharType="begin"/>
            </w:r>
            <w:r>
              <w:rPr>
                <w:noProof/>
                <w:webHidden/>
              </w:rPr>
              <w:instrText xml:space="preserve"> PAGEREF _Toc478149166 \h </w:instrText>
            </w:r>
            <w:r>
              <w:rPr>
                <w:noProof/>
                <w:webHidden/>
              </w:rPr>
            </w:r>
            <w:r>
              <w:rPr>
                <w:noProof/>
                <w:webHidden/>
              </w:rPr>
              <w:fldChar w:fldCharType="separate"/>
            </w:r>
            <w:r>
              <w:rPr>
                <w:noProof/>
                <w:webHidden/>
              </w:rPr>
              <w:t>1</w:t>
            </w:r>
            <w:r>
              <w:rPr>
                <w:noProof/>
                <w:webHidden/>
              </w:rPr>
              <w:fldChar w:fldCharType="end"/>
            </w:r>
          </w:hyperlink>
        </w:p>
        <w:p w14:paraId="6DBDC22D" w14:textId="77777777" w:rsidR="00CD1A26" w:rsidRDefault="000C0276">
          <w:pPr>
            <w:pStyle w:val="21"/>
            <w:tabs>
              <w:tab w:val="right" w:leader="dot" w:pos="8290"/>
            </w:tabs>
            <w:rPr>
              <w:rFonts w:eastAsiaTheme="minorEastAsia"/>
              <w:b w:val="0"/>
              <w:bCs w:val="0"/>
              <w:noProof/>
              <w:sz w:val="24"/>
              <w:szCs w:val="24"/>
            </w:rPr>
          </w:pPr>
          <w:hyperlink w:anchor="_Toc478149167" w:history="1">
            <w:r w:rsidR="00CD1A26" w:rsidRPr="00BA01D1">
              <w:rPr>
                <w:rStyle w:val="a3"/>
                <w:noProof/>
              </w:rPr>
              <w:t>一、产品概况</w:t>
            </w:r>
            <w:r w:rsidR="00CD1A26">
              <w:rPr>
                <w:noProof/>
                <w:webHidden/>
              </w:rPr>
              <w:tab/>
            </w:r>
            <w:r w:rsidR="00CD1A26">
              <w:rPr>
                <w:noProof/>
                <w:webHidden/>
              </w:rPr>
              <w:fldChar w:fldCharType="begin"/>
            </w:r>
            <w:r w:rsidR="00CD1A26">
              <w:rPr>
                <w:noProof/>
                <w:webHidden/>
              </w:rPr>
              <w:instrText xml:space="preserve"> PAGEREF _Toc478149167 \h </w:instrText>
            </w:r>
            <w:r w:rsidR="00CD1A26">
              <w:rPr>
                <w:noProof/>
                <w:webHidden/>
              </w:rPr>
            </w:r>
            <w:r w:rsidR="00CD1A26">
              <w:rPr>
                <w:noProof/>
                <w:webHidden/>
              </w:rPr>
              <w:fldChar w:fldCharType="separate"/>
            </w:r>
            <w:r w:rsidR="00CD1A26">
              <w:rPr>
                <w:noProof/>
                <w:webHidden/>
              </w:rPr>
              <w:t>1</w:t>
            </w:r>
            <w:r w:rsidR="00CD1A26">
              <w:rPr>
                <w:noProof/>
                <w:webHidden/>
              </w:rPr>
              <w:fldChar w:fldCharType="end"/>
            </w:r>
          </w:hyperlink>
        </w:p>
        <w:p w14:paraId="23CF22AC" w14:textId="77777777" w:rsidR="00CD1A26" w:rsidRDefault="000C0276">
          <w:pPr>
            <w:pStyle w:val="21"/>
            <w:tabs>
              <w:tab w:val="right" w:leader="dot" w:pos="8290"/>
            </w:tabs>
            <w:rPr>
              <w:rFonts w:eastAsiaTheme="minorEastAsia"/>
              <w:b w:val="0"/>
              <w:bCs w:val="0"/>
              <w:noProof/>
              <w:sz w:val="24"/>
              <w:szCs w:val="24"/>
            </w:rPr>
          </w:pPr>
          <w:hyperlink w:anchor="_Toc478149168" w:history="1">
            <w:r w:rsidR="00CD1A26" w:rsidRPr="00BA01D1">
              <w:rPr>
                <w:rStyle w:val="a3"/>
                <w:noProof/>
              </w:rPr>
              <w:t>二、产品分析</w:t>
            </w:r>
            <w:r w:rsidR="00CD1A26">
              <w:rPr>
                <w:noProof/>
                <w:webHidden/>
              </w:rPr>
              <w:tab/>
            </w:r>
            <w:r w:rsidR="00CD1A26">
              <w:rPr>
                <w:noProof/>
                <w:webHidden/>
              </w:rPr>
              <w:fldChar w:fldCharType="begin"/>
            </w:r>
            <w:r w:rsidR="00CD1A26">
              <w:rPr>
                <w:noProof/>
                <w:webHidden/>
              </w:rPr>
              <w:instrText xml:space="preserve"> PAGEREF _Toc478149168 \h </w:instrText>
            </w:r>
            <w:r w:rsidR="00CD1A26">
              <w:rPr>
                <w:noProof/>
                <w:webHidden/>
              </w:rPr>
            </w:r>
            <w:r w:rsidR="00CD1A26">
              <w:rPr>
                <w:noProof/>
                <w:webHidden/>
              </w:rPr>
              <w:fldChar w:fldCharType="separate"/>
            </w:r>
            <w:r w:rsidR="00CD1A26">
              <w:rPr>
                <w:noProof/>
                <w:webHidden/>
              </w:rPr>
              <w:t>3</w:t>
            </w:r>
            <w:r w:rsidR="00CD1A26">
              <w:rPr>
                <w:noProof/>
                <w:webHidden/>
              </w:rPr>
              <w:fldChar w:fldCharType="end"/>
            </w:r>
          </w:hyperlink>
        </w:p>
        <w:p w14:paraId="5C71F0BB" w14:textId="77777777" w:rsidR="00CD1A26" w:rsidRDefault="000C0276">
          <w:pPr>
            <w:pStyle w:val="21"/>
            <w:tabs>
              <w:tab w:val="right" w:leader="dot" w:pos="8290"/>
            </w:tabs>
            <w:rPr>
              <w:rFonts w:eastAsiaTheme="minorEastAsia"/>
              <w:b w:val="0"/>
              <w:bCs w:val="0"/>
              <w:noProof/>
              <w:sz w:val="24"/>
              <w:szCs w:val="24"/>
            </w:rPr>
          </w:pPr>
          <w:hyperlink w:anchor="_Toc478149169" w:history="1">
            <w:r w:rsidR="00CD1A26" w:rsidRPr="00BA01D1">
              <w:rPr>
                <w:rStyle w:val="a3"/>
                <w:noProof/>
              </w:rPr>
              <w:t>三、用户需求分析</w:t>
            </w:r>
            <w:r w:rsidR="00CD1A26">
              <w:rPr>
                <w:noProof/>
                <w:webHidden/>
              </w:rPr>
              <w:tab/>
            </w:r>
            <w:r w:rsidR="00CD1A26">
              <w:rPr>
                <w:noProof/>
                <w:webHidden/>
              </w:rPr>
              <w:fldChar w:fldCharType="begin"/>
            </w:r>
            <w:r w:rsidR="00CD1A26">
              <w:rPr>
                <w:noProof/>
                <w:webHidden/>
              </w:rPr>
              <w:instrText xml:space="preserve"> PAGEREF _Toc478149169 \h </w:instrText>
            </w:r>
            <w:r w:rsidR="00CD1A26">
              <w:rPr>
                <w:noProof/>
                <w:webHidden/>
              </w:rPr>
            </w:r>
            <w:r w:rsidR="00CD1A26">
              <w:rPr>
                <w:noProof/>
                <w:webHidden/>
              </w:rPr>
              <w:fldChar w:fldCharType="separate"/>
            </w:r>
            <w:r w:rsidR="00CD1A26">
              <w:rPr>
                <w:noProof/>
                <w:webHidden/>
              </w:rPr>
              <w:t>4</w:t>
            </w:r>
            <w:r w:rsidR="00CD1A26">
              <w:rPr>
                <w:noProof/>
                <w:webHidden/>
              </w:rPr>
              <w:fldChar w:fldCharType="end"/>
            </w:r>
          </w:hyperlink>
        </w:p>
        <w:p w14:paraId="1A2D2461" w14:textId="77777777" w:rsidR="00CD1A26" w:rsidRDefault="000C0276">
          <w:pPr>
            <w:pStyle w:val="21"/>
            <w:tabs>
              <w:tab w:val="right" w:leader="dot" w:pos="8290"/>
            </w:tabs>
            <w:rPr>
              <w:rFonts w:eastAsiaTheme="minorEastAsia"/>
              <w:b w:val="0"/>
              <w:bCs w:val="0"/>
              <w:noProof/>
              <w:sz w:val="24"/>
              <w:szCs w:val="24"/>
            </w:rPr>
          </w:pPr>
          <w:hyperlink w:anchor="_Toc478149170" w:history="1">
            <w:r w:rsidR="00CD1A26" w:rsidRPr="00BA01D1">
              <w:rPr>
                <w:rStyle w:val="a3"/>
                <w:noProof/>
              </w:rPr>
              <w:t>四、产品功能体验</w:t>
            </w:r>
            <w:r w:rsidR="00CD1A26">
              <w:rPr>
                <w:noProof/>
                <w:webHidden/>
              </w:rPr>
              <w:tab/>
            </w:r>
            <w:r w:rsidR="00CD1A26">
              <w:rPr>
                <w:noProof/>
                <w:webHidden/>
              </w:rPr>
              <w:fldChar w:fldCharType="begin"/>
            </w:r>
            <w:r w:rsidR="00CD1A26">
              <w:rPr>
                <w:noProof/>
                <w:webHidden/>
              </w:rPr>
              <w:instrText xml:space="preserve"> PAGEREF _Toc478149170 \h </w:instrText>
            </w:r>
            <w:r w:rsidR="00CD1A26">
              <w:rPr>
                <w:noProof/>
                <w:webHidden/>
              </w:rPr>
            </w:r>
            <w:r w:rsidR="00CD1A26">
              <w:rPr>
                <w:noProof/>
                <w:webHidden/>
              </w:rPr>
              <w:fldChar w:fldCharType="separate"/>
            </w:r>
            <w:r w:rsidR="00CD1A26">
              <w:rPr>
                <w:noProof/>
                <w:webHidden/>
              </w:rPr>
              <w:t>5</w:t>
            </w:r>
            <w:r w:rsidR="00CD1A26">
              <w:rPr>
                <w:noProof/>
                <w:webHidden/>
              </w:rPr>
              <w:fldChar w:fldCharType="end"/>
            </w:r>
          </w:hyperlink>
        </w:p>
        <w:p w14:paraId="016C867C" w14:textId="50D96D09" w:rsidR="00CD1A26" w:rsidRDefault="00CD1A26">
          <w:r>
            <w:rPr>
              <w:b/>
              <w:bCs/>
              <w:noProof/>
            </w:rPr>
            <w:fldChar w:fldCharType="end"/>
          </w:r>
        </w:p>
      </w:sdtContent>
    </w:sdt>
    <w:p w14:paraId="673F188B" w14:textId="77777777" w:rsidR="00833AC1" w:rsidRDefault="00571D3C" w:rsidP="00571D3C">
      <w:pPr>
        <w:pStyle w:val="1"/>
        <w:jc w:val="center"/>
      </w:pPr>
      <w:bookmarkStart w:id="0" w:name="_Toc478149166"/>
      <w:r>
        <w:rPr>
          <w:rFonts w:hint="eastAsia"/>
        </w:rPr>
        <w:t>网易云音乐分析报告</w:t>
      </w:r>
      <w:bookmarkEnd w:id="0"/>
    </w:p>
    <w:p w14:paraId="77857CE9" w14:textId="4C41F656" w:rsidR="00A75249" w:rsidRPr="00A75249" w:rsidRDefault="00A75249" w:rsidP="00A75249">
      <w:pPr>
        <w:pStyle w:val="2"/>
      </w:pPr>
      <w:bookmarkStart w:id="1" w:name="_Toc478149167"/>
      <w:r>
        <w:rPr>
          <w:rFonts w:hint="eastAsia"/>
        </w:rPr>
        <w:t>一、产品概况</w:t>
      </w:r>
      <w:bookmarkEnd w:id="1"/>
    </w:p>
    <w:p w14:paraId="7A9D880D" w14:textId="77777777" w:rsidR="00571D3C" w:rsidRDefault="00403078" w:rsidP="00403078">
      <w:pPr>
        <w:ind w:firstLineChars="200" w:firstLine="480"/>
      </w:pPr>
      <w:r>
        <w:rPr>
          <w:rFonts w:hint="eastAsia"/>
        </w:rPr>
        <w:t>随着大数据时代的到来，网易云音乐这款产品靠着分析用户听歌的数据，为用户推荐尽可能精准的歌曲这一特点，迅速走红，依靠着好的口碑成为新一代音乐App的新宠。并且有着独特的</w:t>
      </w:r>
      <w:r>
        <w:t>”</w:t>
      </w:r>
      <w:r>
        <w:rPr>
          <w:rFonts w:hint="eastAsia"/>
        </w:rPr>
        <w:t>动态</w:t>
      </w:r>
      <w:r>
        <w:t>”</w:t>
      </w:r>
      <w:r>
        <w:rPr>
          <w:rFonts w:hint="eastAsia"/>
        </w:rPr>
        <w:t>模块，让用户随心所欲的发表对音乐的观点，</w:t>
      </w:r>
      <w:r w:rsidR="00B96CD8">
        <w:rPr>
          <w:rFonts w:hint="eastAsia"/>
        </w:rPr>
        <w:t>融入了社交分享的概念，</w:t>
      </w:r>
      <w:r>
        <w:rPr>
          <w:rFonts w:hint="eastAsia"/>
        </w:rPr>
        <w:t>让这款音乐软件也有着浓厚的网易『有态度』的特点。</w:t>
      </w:r>
    </w:p>
    <w:p w14:paraId="1F11B131" w14:textId="03461FE6" w:rsidR="00C221EF" w:rsidRDefault="00C221EF" w:rsidP="00B9484E">
      <w:pPr>
        <w:pStyle w:val="4"/>
      </w:pPr>
      <w:r>
        <w:rPr>
          <w:rFonts w:hint="eastAsia"/>
        </w:rPr>
        <w:t>1</w:t>
      </w:r>
      <w:r w:rsidR="00F6098A">
        <w:rPr>
          <w:rFonts w:hint="eastAsia"/>
        </w:rPr>
        <w:t>、</w:t>
      </w:r>
      <w:r>
        <w:rPr>
          <w:rFonts w:hint="eastAsia"/>
        </w:rPr>
        <w:t>市场份额</w:t>
      </w:r>
    </w:p>
    <w:p w14:paraId="087948B9" w14:textId="77777777" w:rsidR="00625D2C" w:rsidRDefault="00625D2C" w:rsidP="00403078">
      <w:pPr>
        <w:ind w:firstLineChars="200" w:firstLine="480"/>
      </w:pPr>
      <w:r>
        <w:rPr>
          <w:rFonts w:hint="eastAsia"/>
        </w:rPr>
        <w:t>根据艾瑞数据，网易云音乐2017年2月份移动端的市场份额已在音乐类APP中排名第4，仅次于酷狗音乐、</w:t>
      </w:r>
      <w:proofErr w:type="spellStart"/>
      <w:r>
        <w:rPr>
          <w:rFonts w:hint="eastAsia"/>
        </w:rPr>
        <w:t>qq</w:t>
      </w:r>
      <w:proofErr w:type="spellEnd"/>
      <w:r>
        <w:rPr>
          <w:rFonts w:hint="eastAsia"/>
        </w:rPr>
        <w:t>音乐以及酷我音乐，属于潜力极大的后起之秀。</w:t>
      </w:r>
    </w:p>
    <w:p w14:paraId="2FE78732" w14:textId="77777777" w:rsidR="00EB2BA2" w:rsidRDefault="00625D2C" w:rsidP="00403078">
      <w:pPr>
        <w:ind w:firstLineChars="200" w:firstLine="480"/>
      </w:pPr>
      <w:r w:rsidRPr="00625D2C">
        <w:rPr>
          <w:noProof/>
        </w:rPr>
        <w:lastRenderedPageBreak/>
        <w:drawing>
          <wp:inline distT="0" distB="0" distL="0" distR="0" wp14:anchorId="34A85AE0" wp14:editId="6D8FEF50">
            <wp:extent cx="4657906" cy="2630876"/>
            <wp:effectExtent l="0" t="0" r="0"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70435" cy="2637953"/>
                    </a:xfrm>
                    <a:prstGeom prst="rect">
                      <a:avLst/>
                    </a:prstGeom>
                  </pic:spPr>
                </pic:pic>
              </a:graphicData>
            </a:graphic>
          </wp:inline>
        </w:drawing>
      </w:r>
    </w:p>
    <w:p w14:paraId="603A6686" w14:textId="505CF259" w:rsidR="00674078" w:rsidRDefault="00674078" w:rsidP="00403078">
      <w:pPr>
        <w:ind w:firstLineChars="200" w:firstLine="480"/>
      </w:pPr>
      <w:r>
        <w:rPr>
          <w:rFonts w:hint="eastAsia"/>
        </w:rPr>
        <w:t>但是网易云音乐用户基数还是落后于酷狗和</w:t>
      </w:r>
      <w:proofErr w:type="spellStart"/>
      <w:r>
        <w:rPr>
          <w:rFonts w:hint="eastAsia"/>
        </w:rPr>
        <w:t>qq</w:t>
      </w:r>
      <w:proofErr w:type="spellEnd"/>
      <w:r>
        <w:rPr>
          <w:rFonts w:hint="eastAsia"/>
        </w:rPr>
        <w:t>音乐较多，不过这也表明其潜力极大。</w:t>
      </w:r>
      <w:r w:rsidR="00C221EF">
        <w:rPr>
          <w:rFonts w:hint="eastAsia"/>
        </w:rPr>
        <w:t>但要想赶超</w:t>
      </w:r>
      <w:r w:rsidR="00752FDD">
        <w:rPr>
          <w:rFonts w:hint="eastAsia"/>
        </w:rPr>
        <w:t>酷狗和</w:t>
      </w:r>
      <w:proofErr w:type="spellStart"/>
      <w:r w:rsidR="00752FDD">
        <w:rPr>
          <w:rFonts w:hint="eastAsia"/>
        </w:rPr>
        <w:t>qq</w:t>
      </w:r>
      <w:proofErr w:type="spellEnd"/>
      <w:r w:rsidR="00C221EF">
        <w:rPr>
          <w:rFonts w:hint="eastAsia"/>
        </w:rPr>
        <w:t>这两大对手，</w:t>
      </w:r>
      <w:r w:rsidR="00C221EF" w:rsidRPr="009A62CF">
        <w:rPr>
          <w:rFonts w:hint="eastAsia"/>
          <w:highlight w:val="yellow"/>
        </w:rPr>
        <w:t>个人觉得农村包围城市这个模式</w:t>
      </w:r>
      <w:r w:rsidR="00752FDD" w:rsidRPr="009A62CF">
        <w:rPr>
          <w:rFonts w:hint="eastAsia"/>
          <w:highlight w:val="yellow"/>
        </w:rPr>
        <w:t>很有希望</w:t>
      </w:r>
      <w:r w:rsidR="000D7F56" w:rsidRPr="009A62CF">
        <w:rPr>
          <w:rFonts w:hint="eastAsia"/>
          <w:highlight w:val="yellow"/>
        </w:rPr>
        <w:t>（思路来自于『快手』</w:t>
      </w:r>
      <w:r w:rsidR="00A75249" w:rsidRPr="009A62CF">
        <w:rPr>
          <w:rFonts w:hint="eastAsia"/>
          <w:highlight w:val="yellow"/>
        </w:rPr>
        <w:t>的发展</w:t>
      </w:r>
      <w:r w:rsidR="000D7F56" w:rsidRPr="009A62CF">
        <w:rPr>
          <w:rFonts w:hint="eastAsia"/>
          <w:highlight w:val="yellow"/>
        </w:rPr>
        <w:t>）</w:t>
      </w:r>
      <w:r w:rsidR="00752FDD" w:rsidRPr="009A62CF">
        <w:rPr>
          <w:rFonts w:hint="eastAsia"/>
          <w:highlight w:val="yellow"/>
        </w:rPr>
        <w:t>。</w:t>
      </w:r>
    </w:p>
    <w:p w14:paraId="3B7C08F5" w14:textId="77777777" w:rsidR="00674078" w:rsidRDefault="00674078" w:rsidP="00403078">
      <w:pPr>
        <w:ind w:firstLineChars="200" w:firstLine="480"/>
      </w:pPr>
      <w:r w:rsidRPr="00674078">
        <w:rPr>
          <w:noProof/>
        </w:rPr>
        <w:drawing>
          <wp:inline distT="0" distB="0" distL="0" distR="0" wp14:anchorId="258ECE83" wp14:editId="72953088">
            <wp:extent cx="5270500" cy="1988185"/>
            <wp:effectExtent l="0" t="0" r="1270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1988185"/>
                    </a:xfrm>
                    <a:prstGeom prst="rect">
                      <a:avLst/>
                    </a:prstGeom>
                  </pic:spPr>
                </pic:pic>
              </a:graphicData>
            </a:graphic>
          </wp:inline>
        </w:drawing>
      </w:r>
    </w:p>
    <w:p w14:paraId="49677D48" w14:textId="4545010D" w:rsidR="00C221EF" w:rsidRDefault="00C221EF" w:rsidP="00B9484E">
      <w:pPr>
        <w:pStyle w:val="4"/>
      </w:pPr>
      <w:r>
        <w:rPr>
          <w:rFonts w:hint="eastAsia"/>
        </w:rPr>
        <w:t>2</w:t>
      </w:r>
      <w:r w:rsidR="00F6098A">
        <w:rPr>
          <w:rFonts w:hint="eastAsia"/>
        </w:rPr>
        <w:t>、</w:t>
      </w:r>
      <w:r>
        <w:rPr>
          <w:rFonts w:hint="eastAsia"/>
        </w:rPr>
        <w:t>增长趋势</w:t>
      </w:r>
    </w:p>
    <w:p w14:paraId="20707686" w14:textId="5FB47A1A" w:rsidR="00403078" w:rsidRDefault="00625D2C" w:rsidP="00403078">
      <w:pPr>
        <w:ind w:firstLineChars="200" w:firstLine="480"/>
        <w:rPr>
          <w:caps/>
        </w:rPr>
      </w:pPr>
      <w:r>
        <w:rPr>
          <w:rFonts w:hint="eastAsia"/>
          <w:caps/>
        </w:rPr>
        <w:t>从</w:t>
      </w:r>
      <w:r w:rsidR="00FC15BE">
        <w:rPr>
          <w:rFonts w:hint="eastAsia"/>
          <w:caps/>
        </w:rPr>
        <w:t>月独立设备数来看，也是在稳步增长</w:t>
      </w:r>
      <w:r w:rsidR="00C221EF">
        <w:rPr>
          <w:rFonts w:hint="eastAsia"/>
          <w:caps/>
        </w:rPr>
        <w:t>，</w:t>
      </w:r>
      <w:r w:rsidR="00C818C4">
        <w:rPr>
          <w:rFonts w:hint="eastAsia"/>
          <w:caps/>
        </w:rPr>
        <w:t>但近3个月增长趋势缓慢</w:t>
      </w:r>
      <w:r w:rsidR="00C221EF">
        <w:rPr>
          <w:rFonts w:hint="eastAsia"/>
          <w:caps/>
        </w:rPr>
        <w:t>。</w:t>
      </w:r>
    </w:p>
    <w:p w14:paraId="564BCA9A" w14:textId="758F230A" w:rsidR="00403078" w:rsidRPr="00F6098A" w:rsidRDefault="00FC15BE" w:rsidP="00F6098A">
      <w:pPr>
        <w:ind w:firstLineChars="200" w:firstLine="480"/>
        <w:rPr>
          <w:caps/>
        </w:rPr>
      </w:pPr>
      <w:r w:rsidRPr="00FC15BE">
        <w:rPr>
          <w:caps/>
          <w:noProof/>
        </w:rPr>
        <w:drawing>
          <wp:inline distT="0" distB="0" distL="0" distR="0" wp14:anchorId="6073D368" wp14:editId="56821C50">
            <wp:extent cx="5270500" cy="2142490"/>
            <wp:effectExtent l="0" t="0" r="1270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2142490"/>
                    </a:xfrm>
                    <a:prstGeom prst="rect">
                      <a:avLst/>
                    </a:prstGeom>
                  </pic:spPr>
                </pic:pic>
              </a:graphicData>
            </a:graphic>
          </wp:inline>
        </w:drawing>
      </w:r>
    </w:p>
    <w:p w14:paraId="5460D17E" w14:textId="77777777" w:rsidR="003069C3" w:rsidRDefault="00C221EF" w:rsidP="003069C3">
      <w:pPr>
        <w:pStyle w:val="2"/>
      </w:pPr>
      <w:bookmarkStart w:id="2" w:name="_Toc478149168"/>
      <w:r>
        <w:rPr>
          <w:rFonts w:hint="eastAsia"/>
        </w:rPr>
        <w:t>二、产品分析</w:t>
      </w:r>
      <w:bookmarkEnd w:id="2"/>
    </w:p>
    <w:p w14:paraId="74741215" w14:textId="03F45CF3" w:rsidR="00C221EF" w:rsidRDefault="00C221EF" w:rsidP="00B9484E">
      <w:pPr>
        <w:pStyle w:val="4"/>
      </w:pPr>
      <w:r>
        <w:rPr>
          <w:rFonts w:hint="eastAsia"/>
        </w:rPr>
        <w:t>1、核心功能</w:t>
      </w:r>
    </w:p>
    <w:p w14:paraId="4B15C707" w14:textId="10D47AAD" w:rsidR="00C86AFD" w:rsidRDefault="00C86AFD" w:rsidP="00C86AFD">
      <w:r>
        <w:rPr>
          <w:rFonts w:hint="eastAsia"/>
        </w:rPr>
        <w:t>网易云音乐主界面分为三个模块：『我的』『发现』『动态』。</w:t>
      </w:r>
    </w:p>
    <w:p w14:paraId="24EF7126" w14:textId="6075B127" w:rsidR="00C86AFD" w:rsidRDefault="00C86AFD" w:rsidP="00C86AFD">
      <w:r>
        <w:rPr>
          <w:rFonts w:hint="eastAsia"/>
        </w:rPr>
        <w:t>『我的』模块下主要是本地音乐，最近播放、下载管理、以及我的电台、收藏及歌单，主要是围绕用户自身可以操控的功能区；</w:t>
      </w:r>
    </w:p>
    <w:p w14:paraId="317E970E" w14:textId="384ED0A6" w:rsidR="00C86AFD" w:rsidRDefault="00C86AFD" w:rsidP="00C86AFD">
      <w:r>
        <w:rPr>
          <w:rFonts w:hint="eastAsia"/>
        </w:rPr>
        <w:t>『发现』主要包括个性推荐：每日推荐歌曲、歌单、最新音乐以及推荐MV等服务，还包括热歌排行榜，让用户随时知道大众都在听什么。</w:t>
      </w:r>
    </w:p>
    <w:p w14:paraId="2DEEAC25" w14:textId="46FE366B" w:rsidR="00C86AFD" w:rsidRDefault="00C86AFD" w:rsidP="00C86AFD">
      <w:r>
        <w:rPr>
          <w:rFonts w:hint="eastAsia"/>
        </w:rPr>
        <w:t>『动态』</w:t>
      </w:r>
      <w:r w:rsidR="00DC546D">
        <w:rPr>
          <w:rFonts w:hint="eastAsia"/>
        </w:rPr>
        <w:t>也是</w:t>
      </w:r>
      <w:r w:rsidR="00F41E77">
        <w:rPr>
          <w:rFonts w:hint="eastAsia"/>
        </w:rPr>
        <w:t>云音乐独有的一个功能模块，</w:t>
      </w:r>
      <w:r w:rsidR="001570FA">
        <w:rPr>
          <w:rFonts w:hint="eastAsia"/>
        </w:rPr>
        <w:t>主要包含用户分享的对歌曲、MV视频的感悟或者评论。通过动态分享，用户可以了解别人对分享歌曲的想法，用户也可以在动态下评论、点赞、分享等操作。</w:t>
      </w:r>
      <w:r w:rsidR="001570FA" w:rsidRPr="009A62CF">
        <w:rPr>
          <w:rFonts w:hint="eastAsia"/>
          <w:highlight w:val="yellow"/>
        </w:rPr>
        <w:t>和微信朋友圈有同工之处。</w:t>
      </w:r>
    </w:p>
    <w:p w14:paraId="7F658389" w14:textId="509E8F72" w:rsidR="00C221EF" w:rsidRDefault="00B42681" w:rsidP="00B9484E">
      <w:pPr>
        <w:pStyle w:val="4"/>
      </w:pPr>
      <w:r>
        <w:rPr>
          <w:rFonts w:hint="eastAsia"/>
        </w:rPr>
        <w:t>2、产品特色</w:t>
      </w:r>
    </w:p>
    <w:p w14:paraId="6DF1F8F4" w14:textId="6B0068D3" w:rsidR="00B42681" w:rsidRDefault="00917C1D" w:rsidP="00B42681">
      <w:r>
        <w:rPr>
          <w:rFonts w:hint="eastAsia"/>
        </w:rPr>
        <w:t>将歌曲</w:t>
      </w:r>
      <w:r w:rsidR="00AE6414">
        <w:rPr>
          <w:rFonts w:hint="eastAsia"/>
        </w:rPr>
        <w:t>以歌单形式</w:t>
      </w:r>
      <w:r>
        <w:rPr>
          <w:rFonts w:hint="eastAsia"/>
        </w:rPr>
        <w:t>进行分类，</w:t>
      </w:r>
      <w:r w:rsidR="00D400D2">
        <w:rPr>
          <w:rFonts w:hint="eastAsia"/>
        </w:rPr>
        <w:t>用户可以根据不同时刻的心情选择不同曲风的歌单。</w:t>
      </w:r>
      <w:r>
        <w:rPr>
          <w:rFonts w:hint="eastAsia"/>
        </w:rPr>
        <w:t>融入分享、评论等社交功能，让每一首音乐都有故事可讲。</w:t>
      </w:r>
    </w:p>
    <w:p w14:paraId="5AEBF3C4" w14:textId="266E8AC5" w:rsidR="001E6F12" w:rsidRDefault="001E6F12" w:rsidP="00B9484E">
      <w:pPr>
        <w:pStyle w:val="4"/>
      </w:pPr>
      <w:r>
        <w:rPr>
          <w:rFonts w:hint="eastAsia"/>
        </w:rPr>
        <w:t>3、</w:t>
      </w:r>
      <w:r w:rsidR="006A7CE1">
        <w:rPr>
          <w:rFonts w:hint="eastAsia"/>
        </w:rPr>
        <w:t>产品定位</w:t>
      </w:r>
    </w:p>
    <w:p w14:paraId="6D6C9338" w14:textId="77777777" w:rsidR="006A7CE1" w:rsidRPr="006A7CE1" w:rsidRDefault="000C0276" w:rsidP="006A7CE1">
      <w:hyperlink r:id="rId9" w:tgtFrame="_blank" w:history="1">
        <w:r w:rsidR="006A7CE1" w:rsidRPr="006A7CE1">
          <w:t>网易</w:t>
        </w:r>
      </w:hyperlink>
      <w:r w:rsidR="006A7CE1" w:rsidRPr="006A7CE1">
        <w:t>云音乐是一款由网易开发的音乐产品，依托专业</w:t>
      </w:r>
      <w:hyperlink r:id="rId10" w:tgtFrame="_blank" w:history="1">
        <w:r w:rsidR="006A7CE1" w:rsidRPr="006A7CE1">
          <w:t>音乐人</w:t>
        </w:r>
      </w:hyperlink>
      <w:r w:rsidR="006A7CE1" w:rsidRPr="006A7CE1">
        <w:t>、</w:t>
      </w:r>
      <w:hyperlink r:id="rId11" w:tgtFrame="_blank" w:history="1">
        <w:r w:rsidR="006A7CE1" w:rsidRPr="006A7CE1">
          <w:t>DJ</w:t>
        </w:r>
      </w:hyperlink>
      <w:r w:rsidR="006A7CE1" w:rsidRPr="006A7CE1">
        <w:t>、好友推荐及社交功能，在线音乐服务主打歌单、社交、大牌推荐和音乐指纹，以歌单、DJ节目、社交、地理位置为核心要素，主打发现和分享。</w:t>
      </w:r>
    </w:p>
    <w:p w14:paraId="59E89276" w14:textId="78363E32" w:rsidR="00F329C0" w:rsidRDefault="001F6D3C" w:rsidP="00B9484E">
      <w:pPr>
        <w:pStyle w:val="4"/>
      </w:pPr>
      <w:r>
        <w:rPr>
          <w:rFonts w:hint="eastAsia"/>
        </w:rPr>
        <w:t>4、</w:t>
      </w:r>
      <w:r w:rsidR="00F329C0">
        <w:rPr>
          <w:rFonts w:hint="eastAsia"/>
        </w:rPr>
        <w:t>商业盈利模式</w:t>
      </w:r>
    </w:p>
    <w:p w14:paraId="7BC70FAE" w14:textId="77777777" w:rsidR="00F329C0" w:rsidRDefault="00F329C0" w:rsidP="00F329C0">
      <w:pPr>
        <w:widowControl/>
        <w:jc w:val="left"/>
      </w:pPr>
      <w:r w:rsidRPr="00F329C0">
        <w:t>广告+会员付费+积分商城</w:t>
      </w:r>
    </w:p>
    <w:p w14:paraId="7EB4E6E0" w14:textId="1269AD4F" w:rsidR="00562429" w:rsidRDefault="00A249DE" w:rsidP="00562429">
      <w:pPr>
        <w:pStyle w:val="a4"/>
        <w:widowControl/>
        <w:numPr>
          <w:ilvl w:val="0"/>
          <w:numId w:val="1"/>
        </w:numPr>
        <w:ind w:firstLineChars="0"/>
        <w:jc w:val="left"/>
      </w:pPr>
      <w:r>
        <w:rPr>
          <w:rFonts w:hint="eastAsia"/>
        </w:rPr>
        <w:t>广告：开屏广告</w:t>
      </w:r>
      <w:r w:rsidR="00562429">
        <w:rPr>
          <w:rFonts w:hint="eastAsia"/>
        </w:rPr>
        <w:t>、</w:t>
      </w:r>
      <w:r w:rsidR="008A0645">
        <w:rPr>
          <w:rFonts w:hint="eastAsia"/>
        </w:rPr>
        <w:t>首页banner</w:t>
      </w:r>
      <w:r w:rsidR="00562429">
        <w:rPr>
          <w:rFonts w:hint="eastAsia"/>
        </w:rPr>
        <w:t>、</w:t>
      </w:r>
      <w:r w:rsidR="002C27EB">
        <w:rPr>
          <w:rFonts w:hint="eastAsia"/>
        </w:rPr>
        <w:t>演唱会</w:t>
      </w:r>
      <w:r w:rsidR="008B6452">
        <w:rPr>
          <w:rFonts w:hint="eastAsia"/>
        </w:rPr>
        <w:t>演出门票</w:t>
      </w:r>
      <w:r w:rsidR="00562429">
        <w:rPr>
          <w:rFonts w:hint="eastAsia"/>
        </w:rPr>
        <w:t>、广告账号；</w:t>
      </w:r>
    </w:p>
    <w:p w14:paraId="40E0FD7E" w14:textId="7A2A2891" w:rsidR="00562429" w:rsidRDefault="00562429" w:rsidP="00562429">
      <w:pPr>
        <w:pStyle w:val="a4"/>
        <w:widowControl/>
        <w:numPr>
          <w:ilvl w:val="0"/>
          <w:numId w:val="1"/>
        </w:numPr>
        <w:ind w:firstLineChars="0"/>
        <w:jc w:val="left"/>
      </w:pPr>
      <w:r>
        <w:rPr>
          <w:rFonts w:hint="eastAsia"/>
        </w:rPr>
        <w:t>会员付费：开通会员享受一系列特权；</w:t>
      </w:r>
    </w:p>
    <w:p w14:paraId="3578E65C" w14:textId="09A50468" w:rsidR="00562429" w:rsidRDefault="00562429" w:rsidP="00562429">
      <w:pPr>
        <w:pStyle w:val="a4"/>
        <w:widowControl/>
        <w:numPr>
          <w:ilvl w:val="0"/>
          <w:numId w:val="1"/>
        </w:numPr>
        <w:ind w:firstLineChars="0"/>
        <w:jc w:val="left"/>
      </w:pPr>
      <w:r>
        <w:rPr>
          <w:rFonts w:hint="eastAsia"/>
        </w:rPr>
        <w:t>积分商城：积分兑换网易考拉、网易严选</w:t>
      </w:r>
      <w:r w:rsidR="00F31BB4">
        <w:rPr>
          <w:rFonts w:hint="eastAsia"/>
        </w:rPr>
        <w:t>商城里与音乐相关的一些商品，形成整个生态闭环。</w:t>
      </w:r>
    </w:p>
    <w:p w14:paraId="060BBDBB" w14:textId="1233A7FB" w:rsidR="00562429" w:rsidRDefault="00B9484E" w:rsidP="00B9484E">
      <w:pPr>
        <w:pStyle w:val="2"/>
      </w:pPr>
      <w:bookmarkStart w:id="3" w:name="_Toc478149169"/>
      <w:r>
        <w:rPr>
          <w:rFonts w:hint="eastAsia"/>
        </w:rPr>
        <w:t>三、用户需求分析</w:t>
      </w:r>
      <w:bookmarkEnd w:id="3"/>
    </w:p>
    <w:p w14:paraId="18A5EA5B" w14:textId="6EB9C3CA" w:rsidR="00263705" w:rsidRPr="00263705" w:rsidRDefault="00263705" w:rsidP="00263705">
      <w:pPr>
        <w:pStyle w:val="4"/>
      </w:pPr>
      <w:r>
        <w:rPr>
          <w:rFonts w:hint="eastAsia"/>
        </w:rPr>
        <w:t>1、使用人群占比</w:t>
      </w:r>
    </w:p>
    <w:p w14:paraId="550B61E2" w14:textId="2C6366F4" w:rsidR="00F6098A" w:rsidRPr="006750E8" w:rsidRDefault="00F6098A" w:rsidP="00F6098A">
      <w:pPr>
        <w:ind w:firstLineChars="200" w:firstLine="480"/>
        <w:rPr>
          <w:caps/>
        </w:rPr>
      </w:pPr>
      <w:r>
        <w:rPr>
          <w:rFonts w:hint="eastAsia"/>
          <w:caps/>
        </w:rPr>
        <w:t>从使人群年龄占比来看，网易云音乐主要用户群体为24-35岁的群体，但是更受25-30岁的群体的喜爱，个人认为主要原因是，此类人群受互联网影响更深，平日忙于工作，无暇去探索自己喜欢类型的新歌曲，而网易云音乐根据用户喜好为用户推荐更适合自己的歌曲的这一特性深受这类人群的欢迎。并且网易云音乐有大量民间原创歌曲，这些音乐人善于创造、歌曲风格独特，深受80、90后用户群体的喜爱。</w:t>
      </w:r>
    </w:p>
    <w:p w14:paraId="62C011E9" w14:textId="29B59070" w:rsidR="00B9484E" w:rsidRDefault="00F6098A" w:rsidP="00B9484E">
      <w:r w:rsidRPr="00C818C4">
        <w:rPr>
          <w:noProof/>
        </w:rPr>
        <w:drawing>
          <wp:inline distT="0" distB="0" distL="0" distR="0" wp14:anchorId="3572F1B4" wp14:editId="76375EDA">
            <wp:extent cx="5270500" cy="2449195"/>
            <wp:effectExtent l="0" t="0" r="1270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2449195"/>
                    </a:xfrm>
                    <a:prstGeom prst="rect">
                      <a:avLst/>
                    </a:prstGeom>
                  </pic:spPr>
                </pic:pic>
              </a:graphicData>
            </a:graphic>
          </wp:inline>
        </w:drawing>
      </w:r>
    </w:p>
    <w:p w14:paraId="74979E84" w14:textId="445AB5C2" w:rsidR="00263705" w:rsidRDefault="00263705" w:rsidP="00263705">
      <w:pPr>
        <w:pStyle w:val="4"/>
      </w:pPr>
      <w:r>
        <w:rPr>
          <w:rFonts w:hint="eastAsia"/>
        </w:rPr>
        <w:t>2、使用性别占比</w:t>
      </w:r>
    </w:p>
    <w:p w14:paraId="69893E9F" w14:textId="77A92CE1" w:rsidR="00F6098A" w:rsidRPr="00B9484E" w:rsidRDefault="00D33B01" w:rsidP="00B9484E">
      <w:r>
        <w:rPr>
          <w:rFonts w:hint="eastAsia"/>
        </w:rPr>
        <w:t>男女用户比例分别为：52.93%和47.7%，在男性用户中更受欢迎，在这里猜测是大部分网易游戏的深度玩家，大部分都会选择使用网易云音乐。</w:t>
      </w:r>
    </w:p>
    <w:p w14:paraId="7EBF1D30" w14:textId="3FEB815E" w:rsidR="00A249DE" w:rsidRPr="00F329C0" w:rsidRDefault="00F6098A" w:rsidP="00F329C0">
      <w:pPr>
        <w:widowControl/>
        <w:jc w:val="left"/>
        <w:rPr>
          <w:rFonts w:ascii="Times New Roman" w:eastAsia="Times New Roman" w:hAnsi="Times New Roman" w:cs="Times New Roman"/>
          <w:kern w:val="0"/>
        </w:rPr>
      </w:pPr>
      <w:r w:rsidRPr="00F6098A">
        <w:rPr>
          <w:rFonts w:ascii="Times New Roman" w:eastAsia="Times New Roman" w:hAnsi="Times New Roman" w:cs="Times New Roman"/>
          <w:noProof/>
          <w:kern w:val="0"/>
        </w:rPr>
        <w:drawing>
          <wp:inline distT="0" distB="0" distL="0" distR="0" wp14:anchorId="48CEC977" wp14:editId="643BE9E7">
            <wp:extent cx="5270500" cy="885825"/>
            <wp:effectExtent l="0" t="0" r="1270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885825"/>
                    </a:xfrm>
                    <a:prstGeom prst="rect">
                      <a:avLst/>
                    </a:prstGeom>
                  </pic:spPr>
                </pic:pic>
              </a:graphicData>
            </a:graphic>
          </wp:inline>
        </w:drawing>
      </w:r>
    </w:p>
    <w:p w14:paraId="53FD002B" w14:textId="0B8EDA19" w:rsidR="00F329C0" w:rsidRDefault="009964CB" w:rsidP="006A7CE1">
      <w:r>
        <w:rPr>
          <w:rFonts w:hint="eastAsia"/>
        </w:rPr>
        <w:t>但是</w:t>
      </w:r>
      <w:r w:rsidR="00844809">
        <w:rPr>
          <w:rFonts w:hint="eastAsia"/>
        </w:rPr>
        <w:t>由以下曲线可以看出，在2017年</w:t>
      </w:r>
      <w:r w:rsidR="00C94F7E">
        <w:rPr>
          <w:rFonts w:hint="eastAsia"/>
        </w:rPr>
        <w:t>之前，男性用户数量基本维持在60%以上，2017年开始，男女比例开始持平，可见女性用户群体有待挖掘。且女性用户购买力较强，</w:t>
      </w:r>
      <w:r w:rsidR="00C94F7E" w:rsidRPr="009A62CF">
        <w:rPr>
          <w:rFonts w:hint="eastAsia"/>
          <w:highlight w:val="yellow"/>
        </w:rPr>
        <w:t>女性用户的增长很有可能会带来较大利益的增长</w:t>
      </w:r>
      <w:r w:rsidR="00C94F7E">
        <w:rPr>
          <w:rFonts w:hint="eastAsia"/>
        </w:rPr>
        <w:t>。</w:t>
      </w:r>
    </w:p>
    <w:p w14:paraId="44F2F0C1" w14:textId="4ED89E13" w:rsidR="0044760B" w:rsidRDefault="00844809" w:rsidP="006A7CE1">
      <w:r>
        <w:rPr>
          <w:noProof/>
        </w:rPr>
        <w:drawing>
          <wp:inline distT="0" distB="0" distL="0" distR="0" wp14:anchorId="67352BC5" wp14:editId="07F64E6E">
            <wp:extent cx="4278790" cy="2526738"/>
            <wp:effectExtent l="0" t="0" r="13970" b="13335"/>
            <wp:docPr id="8" name="图表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11CDC0D5" w14:textId="0E755B3A" w:rsidR="00263705" w:rsidRDefault="00263705" w:rsidP="00263705">
      <w:pPr>
        <w:pStyle w:val="4"/>
      </w:pPr>
      <w:r>
        <w:rPr>
          <w:rFonts w:hint="eastAsia"/>
        </w:rPr>
        <w:t>3、使用区域占比</w:t>
      </w:r>
    </w:p>
    <w:p w14:paraId="66FBAA51" w14:textId="65B498D8" w:rsidR="00263705" w:rsidRPr="00263705" w:rsidRDefault="00263705" w:rsidP="00263705">
      <w:r>
        <w:rPr>
          <w:rFonts w:hint="eastAsia"/>
        </w:rPr>
        <w:t>云音乐主要用户群体分布在江浙广一带，</w:t>
      </w:r>
      <w:r w:rsidRPr="009A62CF">
        <w:rPr>
          <w:rFonts w:hint="eastAsia"/>
          <w:highlight w:val="yellow"/>
        </w:rPr>
        <w:t>北京上海</w:t>
      </w:r>
      <w:r w:rsidR="0005591C" w:rsidRPr="009A62CF">
        <w:rPr>
          <w:rFonts w:hint="eastAsia"/>
          <w:highlight w:val="yellow"/>
        </w:rPr>
        <w:t>两大年轻化较高的城市占比较低，可以加强在该两个城市的推广与宣传力度。</w:t>
      </w:r>
    </w:p>
    <w:p w14:paraId="0BC238C0" w14:textId="1D83E309" w:rsidR="00263705" w:rsidRDefault="0005591C" w:rsidP="006A7CE1">
      <w:r w:rsidRPr="0005591C">
        <w:rPr>
          <w:noProof/>
        </w:rPr>
        <w:drawing>
          <wp:inline distT="0" distB="0" distL="0" distR="0" wp14:anchorId="67A984D4" wp14:editId="4C5A1E6D">
            <wp:extent cx="5270500" cy="2759710"/>
            <wp:effectExtent l="0" t="0" r="1270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2759710"/>
                    </a:xfrm>
                    <a:prstGeom prst="rect">
                      <a:avLst/>
                    </a:prstGeom>
                  </pic:spPr>
                </pic:pic>
              </a:graphicData>
            </a:graphic>
          </wp:inline>
        </w:drawing>
      </w:r>
    </w:p>
    <w:p w14:paraId="721C4C81" w14:textId="46233E4E" w:rsidR="00951592" w:rsidRDefault="00951592" w:rsidP="00C23921">
      <w:pPr>
        <w:pStyle w:val="2"/>
      </w:pPr>
      <w:bookmarkStart w:id="4" w:name="_Toc478149170"/>
      <w:r>
        <w:rPr>
          <w:rFonts w:hint="eastAsia"/>
        </w:rPr>
        <w:t>四、</w:t>
      </w:r>
      <w:r w:rsidR="00C23921">
        <w:rPr>
          <w:rFonts w:hint="eastAsia"/>
        </w:rPr>
        <w:t>产品功能体验</w:t>
      </w:r>
      <w:bookmarkEnd w:id="4"/>
    </w:p>
    <w:p w14:paraId="70CE75CD" w14:textId="3DF6747F" w:rsidR="00C23921" w:rsidRDefault="00C23921" w:rsidP="00C23921">
      <w:pPr>
        <w:pStyle w:val="4"/>
      </w:pPr>
      <w:r>
        <w:rPr>
          <w:rFonts w:hint="eastAsia"/>
        </w:rPr>
        <w:t>1、产品结构图</w:t>
      </w:r>
    </w:p>
    <w:p w14:paraId="4CB4F1A2" w14:textId="77777777" w:rsidR="00EC4EA1" w:rsidRDefault="00EC4EA1" w:rsidP="00EC4EA1"/>
    <w:p w14:paraId="33D0348B" w14:textId="20039929" w:rsidR="003839B6" w:rsidRPr="00EC4EA1" w:rsidRDefault="00085AAE" w:rsidP="00EC4EA1">
      <w:r>
        <w:rPr>
          <w:rFonts w:hint="eastAsia"/>
          <w:noProof/>
        </w:rPr>
        <w:drawing>
          <wp:inline distT="0" distB="0" distL="0" distR="0" wp14:anchorId="45177636" wp14:editId="1B8E8E62">
            <wp:extent cx="5160010" cy="8864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网易云音乐.png"/>
                    <pic:cNvPicPr/>
                  </pic:nvPicPr>
                  <pic:blipFill>
                    <a:blip r:embed="rId16">
                      <a:extLst>
                        <a:ext uri="{28A0092B-C50C-407E-A947-70E740481C1C}">
                          <a14:useLocalDpi xmlns:a14="http://schemas.microsoft.com/office/drawing/2010/main" val="0"/>
                        </a:ext>
                      </a:extLst>
                    </a:blip>
                    <a:stretch>
                      <a:fillRect/>
                    </a:stretch>
                  </pic:blipFill>
                  <pic:spPr>
                    <a:xfrm>
                      <a:off x="0" y="0"/>
                      <a:ext cx="5160010" cy="8864600"/>
                    </a:xfrm>
                    <a:prstGeom prst="rect">
                      <a:avLst/>
                    </a:prstGeom>
                  </pic:spPr>
                </pic:pic>
              </a:graphicData>
            </a:graphic>
          </wp:inline>
        </w:drawing>
      </w:r>
    </w:p>
    <w:p w14:paraId="32E01496" w14:textId="633C34BA" w:rsidR="00C23921" w:rsidRDefault="009A62CF" w:rsidP="009A62CF">
      <w:pPr>
        <w:pStyle w:val="4"/>
      </w:pPr>
      <w:r>
        <w:rPr>
          <w:rFonts w:hint="eastAsia"/>
        </w:rPr>
        <w:t>2、产品体验</w:t>
      </w:r>
    </w:p>
    <w:p w14:paraId="544B6D98" w14:textId="77777777" w:rsidR="00BE6B08" w:rsidRDefault="00BE6B08" w:rsidP="00BE6B0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90" w:line="376" w:lineRule="auto"/>
        <w:rPr>
          <w:rFonts w:ascii="Helvetica" w:hAnsi="Helvetica" w:cs="Helvetica"/>
          <w:b/>
          <w:bCs/>
          <w:color w:val="000000"/>
          <w:kern w:val="0"/>
          <w:sz w:val="28"/>
          <w:szCs w:val="28"/>
        </w:rPr>
      </w:pPr>
      <w:r>
        <w:rPr>
          <w:rFonts w:ascii="Helvetica" w:hAnsi="Helvetica" w:cs="Helvetica"/>
          <w:b/>
          <w:bCs/>
          <w:color w:val="000000"/>
          <w:kern w:val="0"/>
          <w:sz w:val="28"/>
          <w:szCs w:val="28"/>
        </w:rPr>
        <w:t>2</w:t>
      </w:r>
      <w:r>
        <w:rPr>
          <w:rFonts w:ascii="Helvetica" w:hAnsi="Helvetica" w:cs="Helvetica"/>
          <w:b/>
          <w:bCs/>
          <w:color w:val="000000"/>
          <w:kern w:val="0"/>
          <w:sz w:val="28"/>
          <w:szCs w:val="28"/>
        </w:rPr>
        <w:t>、产品体验</w:t>
      </w:r>
    </w:p>
    <w:p w14:paraId="6CB84179" w14:textId="77777777" w:rsidR="00BE6B08" w:rsidRDefault="00BE6B08" w:rsidP="00BE6B0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kern w:val="0"/>
        </w:rPr>
      </w:pPr>
      <w:r>
        <w:rPr>
          <w:rFonts w:ascii="Helvetica" w:hAnsi="Helvetica" w:cs="Helvetica"/>
          <w:color w:val="000000"/>
          <w:kern w:val="0"/>
        </w:rPr>
        <w:t>1</w:t>
      </w:r>
      <w:r>
        <w:rPr>
          <w:rFonts w:ascii="Helvetica" w:hAnsi="Helvetica" w:cs="Helvetica"/>
          <w:color w:val="000000"/>
          <w:kern w:val="0"/>
        </w:rPr>
        <w:t>）默认主题为网易官方红色主题，给人充满激情的感觉，但是也很容易刺激那些不喜欢红色的用户群，不过在设置里可以根据自己的喜好自主进行换肤操作。</w:t>
      </w:r>
    </w:p>
    <w:p w14:paraId="73B4B651" w14:textId="77777777" w:rsidR="00BE6B08" w:rsidRDefault="00BE6B08" w:rsidP="00BE6B0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kern w:val="0"/>
        </w:rPr>
      </w:pPr>
      <w:r>
        <w:rPr>
          <w:rFonts w:ascii="Helvetica" w:hAnsi="Helvetica" w:cs="Helvetica"/>
          <w:color w:val="000000"/>
          <w:kern w:val="0"/>
        </w:rPr>
        <w:t>首页模块布局很简单清晰，核心是个性推荐，不管是每日歌曲推荐还是歌单，都是依据用户的听歌喜好自动生成适合用户的歌曲歌单。歌单的概括介绍，情境性很强，显得很有人情味，能很快抓住人的心情。</w:t>
      </w:r>
    </w:p>
    <w:p w14:paraId="76C328E6" w14:textId="77777777" w:rsidR="00BE6B08" w:rsidRDefault="00BE6B08" w:rsidP="00BE6B0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kern w:val="0"/>
        </w:rPr>
      </w:pPr>
      <w:r>
        <w:rPr>
          <w:rFonts w:ascii="Helvetica" w:hAnsi="Helvetica" w:cs="Helvetica"/>
          <w:color w:val="000000"/>
          <w:kern w:val="0"/>
        </w:rPr>
        <w:t>缺点</w:t>
      </w:r>
      <w:r>
        <w:rPr>
          <w:rFonts w:ascii="Helvetica" w:hAnsi="Helvetica" w:cs="Helvetica"/>
          <w:color w:val="000000"/>
          <w:kern w:val="0"/>
        </w:rPr>
        <w:t>1</w:t>
      </w:r>
      <w:r>
        <w:rPr>
          <w:rFonts w:ascii="Helvetica" w:hAnsi="Helvetica" w:cs="Helvetica"/>
          <w:color w:val="000000"/>
          <w:kern w:val="0"/>
        </w:rPr>
        <w:t>，推荐歌曲总是和用户经常听到的歌曲类似，久而久之用户听到的的歌曲类型就会越来越少，一些他潜在的也许会爱上的歌曲类型就几乎不会出现在歌单中了。建议方案：可以在歌单中推荐一些用户从未尝试过的音乐，且这些音乐可根据用户的收听率进行不定时更换。</w:t>
      </w:r>
    </w:p>
    <w:p w14:paraId="3804F9EA" w14:textId="77777777" w:rsidR="00BE6B08" w:rsidRDefault="00BE6B08" w:rsidP="00BE6B0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kern w:val="0"/>
        </w:rPr>
      </w:pPr>
      <w:r>
        <w:rPr>
          <w:rFonts w:ascii="Helvetica" w:hAnsi="Helvetica" w:cs="Helvetica"/>
          <w:color w:val="000000"/>
          <w:kern w:val="0"/>
        </w:rPr>
        <w:t>缺点</w:t>
      </w:r>
      <w:r>
        <w:rPr>
          <w:rFonts w:ascii="Helvetica" w:hAnsi="Helvetica" w:cs="Helvetica"/>
          <w:color w:val="000000"/>
          <w:kern w:val="0"/>
        </w:rPr>
        <w:t>2</w:t>
      </w:r>
      <w:r>
        <w:rPr>
          <w:rFonts w:ascii="Helvetica" w:hAnsi="Helvetica" w:cs="Helvetica"/>
          <w:color w:val="000000"/>
          <w:kern w:val="0"/>
        </w:rPr>
        <w:t>，冷门音乐较多，一些用户熟悉的音乐人的作品却不是太多，暴露了云音乐曲库不全的特点。</w:t>
      </w:r>
    </w:p>
    <w:p w14:paraId="31F45150" w14:textId="77777777" w:rsidR="00BE6B08" w:rsidRDefault="00BE6B08" w:rsidP="00BE6B0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kern w:val="0"/>
        </w:rPr>
      </w:pPr>
    </w:p>
    <w:p w14:paraId="04E03299" w14:textId="4C0C8095" w:rsidR="00BE6B08" w:rsidRDefault="00BE6B08" w:rsidP="00BE6B0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kern w:val="0"/>
        </w:rPr>
      </w:pPr>
      <w:r>
        <w:rPr>
          <w:rFonts w:ascii="Helvetica" w:hAnsi="Helvetica" w:cs="Helvetica"/>
          <w:noProof/>
          <w:kern w:val="1"/>
        </w:rPr>
        <w:drawing>
          <wp:inline distT="0" distB="0" distL="0" distR="0" wp14:anchorId="435235DE" wp14:editId="25A628E9">
            <wp:extent cx="2212975" cy="392303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12975" cy="3923030"/>
                    </a:xfrm>
                    <a:prstGeom prst="rect">
                      <a:avLst/>
                    </a:prstGeom>
                    <a:noFill/>
                    <a:ln>
                      <a:noFill/>
                    </a:ln>
                  </pic:spPr>
                </pic:pic>
              </a:graphicData>
            </a:graphic>
          </wp:inline>
        </w:drawing>
      </w:r>
      <w:r>
        <w:rPr>
          <w:rFonts w:ascii="Helvetica" w:hAnsi="Helvetica" w:cs="Helvetica"/>
          <w:noProof/>
          <w:kern w:val="1"/>
        </w:rPr>
        <w:drawing>
          <wp:inline distT="0" distB="0" distL="0" distR="0" wp14:anchorId="43E95E37" wp14:editId="2CEBAC33">
            <wp:extent cx="2212975" cy="39230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12975" cy="3923030"/>
                    </a:xfrm>
                    <a:prstGeom prst="rect">
                      <a:avLst/>
                    </a:prstGeom>
                    <a:noFill/>
                    <a:ln>
                      <a:noFill/>
                    </a:ln>
                  </pic:spPr>
                </pic:pic>
              </a:graphicData>
            </a:graphic>
          </wp:inline>
        </w:drawing>
      </w:r>
      <w:bookmarkStart w:id="5" w:name="_GoBack"/>
      <w:bookmarkEnd w:id="5"/>
    </w:p>
    <w:p w14:paraId="2801C477" w14:textId="77777777" w:rsidR="00BE6B08" w:rsidRDefault="00BE6B08" w:rsidP="00BE6B0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kern w:val="0"/>
        </w:rPr>
      </w:pPr>
      <w:r>
        <w:rPr>
          <w:rFonts w:ascii="Helvetica" w:hAnsi="Helvetica" w:cs="Helvetica"/>
          <w:color w:val="000000"/>
          <w:kern w:val="0"/>
        </w:rPr>
        <w:t>2</w:t>
      </w:r>
      <w:r>
        <w:rPr>
          <w:rFonts w:ascii="Helvetica" w:hAnsi="Helvetica" w:cs="Helvetica"/>
          <w:color w:val="000000"/>
          <w:kern w:val="0"/>
        </w:rPr>
        <w:t>）</w:t>
      </w:r>
      <w:r>
        <w:rPr>
          <w:rFonts w:ascii="Helvetica" w:hAnsi="Helvetica" w:cs="Helvetica"/>
          <w:color w:val="000000"/>
          <w:kern w:val="0"/>
        </w:rPr>
        <w:t>“</w:t>
      </w:r>
      <w:r>
        <w:rPr>
          <w:rFonts w:ascii="Helvetica" w:hAnsi="Helvetica" w:cs="Helvetica"/>
          <w:color w:val="000000"/>
          <w:kern w:val="0"/>
        </w:rPr>
        <w:t>我的</w:t>
      </w:r>
      <w:r>
        <w:rPr>
          <w:rFonts w:ascii="Helvetica" w:hAnsi="Helvetica" w:cs="Helvetica"/>
          <w:color w:val="000000"/>
          <w:kern w:val="0"/>
        </w:rPr>
        <w:t>”</w:t>
      </w:r>
      <w:r>
        <w:rPr>
          <w:rFonts w:ascii="Helvetica" w:hAnsi="Helvetica" w:cs="Helvetica"/>
          <w:color w:val="000000"/>
          <w:kern w:val="0"/>
        </w:rPr>
        <w:t>列表下，展示方式也很简洁，能一目了然看到整个歌曲排列框架，但缺点是如果创建的歌单较多时，用户就要下滑很久才能找到自己想找的歌单。建议方案：可将歌单展示形式设置成列表型和方块型，默认列表展示形式，但是当用户创建歌单超过一定数量时刻系统提示切换展示形式。</w:t>
      </w:r>
    </w:p>
    <w:p w14:paraId="66DADB80" w14:textId="77777777" w:rsidR="00BE6B08" w:rsidRDefault="00BE6B08" w:rsidP="00BE6B0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kern w:val="0"/>
        </w:rPr>
      </w:pPr>
    </w:p>
    <w:p w14:paraId="7523A845" w14:textId="77777777" w:rsidR="00BE6B08" w:rsidRDefault="00BE6B08" w:rsidP="00BE6B0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kern w:val="0"/>
        </w:rPr>
      </w:pPr>
      <w:r>
        <w:rPr>
          <w:rFonts w:ascii="Helvetica" w:hAnsi="Helvetica" w:cs="Helvetica"/>
          <w:color w:val="000000"/>
          <w:kern w:val="0"/>
        </w:rPr>
        <w:t>3</w:t>
      </w:r>
      <w:r>
        <w:rPr>
          <w:rFonts w:ascii="Helvetica" w:hAnsi="Helvetica" w:cs="Helvetica"/>
          <w:color w:val="000000"/>
          <w:kern w:val="0"/>
        </w:rPr>
        <w:t>）</w:t>
      </w:r>
      <w:r>
        <w:rPr>
          <w:rFonts w:ascii="Helvetica" w:hAnsi="Helvetica" w:cs="Helvetica"/>
          <w:color w:val="000000"/>
          <w:kern w:val="0"/>
        </w:rPr>
        <w:t>“</w:t>
      </w:r>
      <w:r>
        <w:rPr>
          <w:rFonts w:ascii="Helvetica" w:hAnsi="Helvetica" w:cs="Helvetica"/>
          <w:color w:val="000000"/>
          <w:kern w:val="0"/>
        </w:rPr>
        <w:t>动态</w:t>
      </w:r>
      <w:r>
        <w:rPr>
          <w:rFonts w:ascii="Helvetica" w:hAnsi="Helvetica" w:cs="Helvetica"/>
          <w:color w:val="000000"/>
          <w:kern w:val="0"/>
        </w:rPr>
        <w:t>”</w:t>
      </w:r>
      <w:r>
        <w:rPr>
          <w:rFonts w:ascii="Helvetica" w:hAnsi="Helvetica" w:cs="Helvetica"/>
          <w:color w:val="000000"/>
          <w:kern w:val="0"/>
        </w:rPr>
        <w:t>分享文字，图片，段视频等内容，再配上与之相符的音乐，实现了很好的内容生态圈，让用户在听歌的同时，又感受到歌曲不同的玩法。格局不同用户对同一首歌曲不同的评论，让看到的用户也对同一首歌有了不同的理解。</w:t>
      </w:r>
    </w:p>
    <w:p w14:paraId="73FB590C" w14:textId="77777777" w:rsidR="00BE6B08" w:rsidRDefault="00BE6B08" w:rsidP="00BE6B0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kern w:val="0"/>
        </w:rPr>
      </w:pPr>
    </w:p>
    <w:p w14:paraId="0C94167A" w14:textId="56B35E93" w:rsidR="00BE6B08" w:rsidRDefault="00BE6B08" w:rsidP="00BE6B0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kern w:val="0"/>
        </w:rPr>
      </w:pPr>
      <w:r>
        <w:rPr>
          <w:rFonts w:ascii="Helvetica" w:hAnsi="Helvetica" w:cs="Helvetica"/>
          <w:noProof/>
          <w:kern w:val="1"/>
        </w:rPr>
        <w:drawing>
          <wp:inline distT="0" distB="0" distL="0" distR="0" wp14:anchorId="6AD03247" wp14:editId="27FAAC5E">
            <wp:extent cx="2708275" cy="4802505"/>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08275" cy="4802505"/>
                    </a:xfrm>
                    <a:prstGeom prst="rect">
                      <a:avLst/>
                    </a:prstGeom>
                    <a:noFill/>
                    <a:ln>
                      <a:noFill/>
                    </a:ln>
                  </pic:spPr>
                </pic:pic>
              </a:graphicData>
            </a:graphic>
          </wp:inline>
        </w:drawing>
      </w:r>
    </w:p>
    <w:p w14:paraId="282EF634" w14:textId="77777777" w:rsidR="00BE6B08" w:rsidRDefault="00BE6B08" w:rsidP="00BE6B0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kern w:val="0"/>
        </w:rPr>
      </w:pPr>
      <w:r>
        <w:rPr>
          <w:rFonts w:ascii="Helvetica" w:hAnsi="Helvetica" w:cs="Helvetica"/>
          <w:color w:val="000000"/>
          <w:kern w:val="0"/>
        </w:rPr>
        <w:t>4</w:t>
      </w:r>
      <w:r>
        <w:rPr>
          <w:rFonts w:ascii="Helvetica" w:hAnsi="Helvetica" w:cs="Helvetica"/>
          <w:color w:val="000000"/>
          <w:kern w:val="0"/>
        </w:rPr>
        <w:t>）主播电台也是网易云音乐的一大特点，不仅有很多以听歌为主的歌曲电台，还包含大量入脱口秀、文章朗诵、知识讲解类的电台。使整个产品融入了音乐之外的音频内容。但同时，可以提高私人</w:t>
      </w:r>
      <w:r>
        <w:rPr>
          <w:rFonts w:ascii="Helvetica" w:hAnsi="Helvetica" w:cs="Helvetica"/>
          <w:color w:val="000000"/>
          <w:kern w:val="0"/>
        </w:rPr>
        <w:t>FM</w:t>
      </w:r>
      <w:r>
        <w:rPr>
          <w:rFonts w:ascii="Helvetica" w:hAnsi="Helvetica" w:cs="Helvetica"/>
          <w:color w:val="000000"/>
          <w:kern w:val="0"/>
        </w:rPr>
        <w:t>频道的重要性，增强用户粘性，将音乐和音频很好的结合在一起，使之成为网易云音乐的另一大特色。</w:t>
      </w:r>
    </w:p>
    <w:p w14:paraId="2CA7DEFE" w14:textId="697F12AE" w:rsidR="00BE6B08" w:rsidRDefault="00BE6B08" w:rsidP="00BE6B0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kern w:val="0"/>
        </w:rPr>
      </w:pPr>
      <w:r>
        <w:rPr>
          <w:rFonts w:ascii="Helvetica" w:hAnsi="Helvetica" w:cs="Helvetica"/>
          <w:noProof/>
          <w:kern w:val="1"/>
        </w:rPr>
        <w:drawing>
          <wp:inline distT="0" distB="0" distL="0" distR="0" wp14:anchorId="5025C6E0" wp14:editId="3A83B337">
            <wp:extent cx="2324100" cy="4117975"/>
            <wp:effectExtent l="0" t="0" r="1270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24100" cy="4117975"/>
                    </a:xfrm>
                    <a:prstGeom prst="rect">
                      <a:avLst/>
                    </a:prstGeom>
                    <a:noFill/>
                    <a:ln>
                      <a:noFill/>
                    </a:ln>
                  </pic:spPr>
                </pic:pic>
              </a:graphicData>
            </a:graphic>
          </wp:inline>
        </w:drawing>
      </w:r>
    </w:p>
    <w:p w14:paraId="3F226F4B" w14:textId="77777777" w:rsidR="00BE6B08" w:rsidRDefault="00BE6B08" w:rsidP="00BE6B0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kern w:val="0"/>
        </w:rPr>
      </w:pPr>
      <w:r>
        <w:rPr>
          <w:rFonts w:ascii="Helvetica" w:hAnsi="Helvetica" w:cs="Helvetica"/>
          <w:color w:val="000000"/>
          <w:kern w:val="0"/>
        </w:rPr>
        <w:t>5</w:t>
      </w:r>
      <w:r>
        <w:rPr>
          <w:rFonts w:ascii="Helvetica" w:hAnsi="Helvetica" w:cs="Helvetica"/>
          <w:color w:val="000000"/>
          <w:kern w:val="0"/>
        </w:rPr>
        <w:t>）私人</w:t>
      </w:r>
    </w:p>
    <w:p w14:paraId="271472DB" w14:textId="77777777" w:rsidR="00BE6B08" w:rsidRDefault="00BE6B08" w:rsidP="00BE6B0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kern w:val="0"/>
        </w:rPr>
      </w:pPr>
    </w:p>
    <w:p w14:paraId="5686F088" w14:textId="77777777" w:rsidR="00BE6B08" w:rsidRDefault="00BE6B08" w:rsidP="00BE6B0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kern w:val="0"/>
        </w:rPr>
      </w:pPr>
      <w:r>
        <w:rPr>
          <w:rFonts w:ascii="Helvetica" w:hAnsi="Helvetica" w:cs="Helvetica"/>
          <w:color w:val="000000"/>
          <w:kern w:val="0"/>
        </w:rPr>
        <w:t>5</w:t>
      </w:r>
      <w:r>
        <w:rPr>
          <w:rFonts w:ascii="Helvetica" w:hAnsi="Helvetica" w:cs="Helvetica"/>
          <w:color w:val="000000"/>
          <w:kern w:val="0"/>
        </w:rPr>
        <w:t>）本地音乐没有定位功能，如在听歌时突然听到一个非常好听或者不好听的歌曲时，想要将该歌曲进行分类或者删除，无法快速定位到本地音乐列表；</w:t>
      </w:r>
    </w:p>
    <w:p w14:paraId="11C67B5C" w14:textId="77777777" w:rsidR="00BE6B08" w:rsidRDefault="00BE6B08" w:rsidP="00BE6B0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kern w:val="0"/>
        </w:rPr>
      </w:pPr>
      <w:r>
        <w:rPr>
          <w:rFonts w:ascii="Helvetica" w:hAnsi="Helvetica" w:cs="Helvetica"/>
          <w:color w:val="000000"/>
          <w:kern w:val="0"/>
        </w:rPr>
        <w:t>6</w:t>
      </w:r>
      <w:r>
        <w:rPr>
          <w:rFonts w:ascii="Helvetica" w:hAnsi="Helvetica" w:cs="Helvetica"/>
          <w:color w:val="000000"/>
          <w:kern w:val="0"/>
        </w:rPr>
        <w:t>）播放界面领先采用怀旧留声机播放界面设计，很有逼格；</w:t>
      </w:r>
    </w:p>
    <w:p w14:paraId="067725C2" w14:textId="77777777" w:rsidR="00BE6B08" w:rsidRDefault="00BE6B08" w:rsidP="00BE6B0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color w:val="000000"/>
          <w:kern w:val="0"/>
        </w:rPr>
      </w:pPr>
      <w:r>
        <w:rPr>
          <w:rFonts w:ascii="Helvetica" w:hAnsi="Helvetica" w:cs="Helvetica"/>
          <w:color w:val="000000"/>
          <w:kern w:val="0"/>
        </w:rPr>
        <w:t>7</w:t>
      </w:r>
      <w:r>
        <w:rPr>
          <w:rFonts w:ascii="Helvetica" w:hAnsi="Helvetica" w:cs="Helvetica"/>
          <w:color w:val="000000"/>
          <w:kern w:val="0"/>
        </w:rPr>
        <w:t>）</w:t>
      </w:r>
    </w:p>
    <w:p w14:paraId="7C74A3BB" w14:textId="77777777" w:rsidR="00BE6B08" w:rsidRPr="00BE6B08" w:rsidRDefault="00BE6B08" w:rsidP="00BE6B08"/>
    <w:p w14:paraId="17BFA534" w14:textId="6D67F617" w:rsidR="009A62CF" w:rsidRPr="009A62CF" w:rsidRDefault="00D30AF4" w:rsidP="009A62CF">
      <w:r>
        <w:rPr>
          <w:rFonts w:hint="eastAsia"/>
          <w:noProof/>
        </w:rPr>
        <w:drawing>
          <wp:inline distT="0" distB="0" distL="0" distR="0" wp14:anchorId="3EC7745E" wp14:editId="36978221">
            <wp:extent cx="4984115" cy="8857615"/>
            <wp:effectExtent l="0" t="0" r="0" b="6985"/>
            <wp:docPr id="3" name="图片 3" descr="../../../Downloads/Screenshot_2017-03-24-20-09-12-855_com.netease.c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shot_2017-03-24-20-09-12-855_com.netease.c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4115" cy="8857615"/>
                    </a:xfrm>
                    <a:prstGeom prst="rect">
                      <a:avLst/>
                    </a:prstGeom>
                    <a:noFill/>
                    <a:ln>
                      <a:noFill/>
                    </a:ln>
                  </pic:spPr>
                </pic:pic>
              </a:graphicData>
            </a:graphic>
          </wp:inline>
        </w:drawing>
      </w:r>
    </w:p>
    <w:p w14:paraId="511A1618" w14:textId="4ED800EA" w:rsidR="00C23921" w:rsidRDefault="00D30AF4" w:rsidP="006A7CE1">
      <w:r>
        <w:rPr>
          <w:noProof/>
        </w:rPr>
        <w:drawing>
          <wp:inline distT="0" distB="0" distL="0" distR="0" wp14:anchorId="65DCC9BB" wp14:editId="5774DF07">
            <wp:extent cx="4984115" cy="8857615"/>
            <wp:effectExtent l="0" t="0" r="0" b="6985"/>
            <wp:docPr id="9" name="图片 9" descr="../../../Downloads/Screenshot_2017-03-24-20-09-12-855_com.netease.c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Screenshot_2017-03-24-20-09-12-855_com.netease.c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4115" cy="8857615"/>
                    </a:xfrm>
                    <a:prstGeom prst="rect">
                      <a:avLst/>
                    </a:prstGeom>
                    <a:noFill/>
                    <a:ln>
                      <a:noFill/>
                    </a:ln>
                  </pic:spPr>
                </pic:pic>
              </a:graphicData>
            </a:graphic>
          </wp:inline>
        </w:drawing>
      </w:r>
    </w:p>
    <w:p w14:paraId="0CE8E34B" w14:textId="40CB8CAB" w:rsidR="00D30AF4" w:rsidRDefault="00D30AF4" w:rsidP="006A7CE1">
      <w:r>
        <w:rPr>
          <w:rFonts w:hint="eastAsia"/>
          <w:noProof/>
        </w:rPr>
        <w:drawing>
          <wp:inline distT="0" distB="0" distL="0" distR="0" wp14:anchorId="5FB009B5" wp14:editId="401355B3">
            <wp:extent cx="4994275" cy="8862695"/>
            <wp:effectExtent l="0" t="0" r="9525" b="1905"/>
            <wp:docPr id="14" name="图片 14" descr="../../../Downloads/Screenshot_2017-03-24-20-07-26-055_com.netease.c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Screenshot_2017-03-24-20-07-26-055_com.netease.cl.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94275" cy="8862695"/>
                    </a:xfrm>
                    <a:prstGeom prst="rect">
                      <a:avLst/>
                    </a:prstGeom>
                    <a:noFill/>
                    <a:ln>
                      <a:noFill/>
                    </a:ln>
                  </pic:spPr>
                </pic:pic>
              </a:graphicData>
            </a:graphic>
          </wp:inline>
        </w:drawing>
      </w:r>
    </w:p>
    <w:p w14:paraId="5489C809" w14:textId="3051D7FE" w:rsidR="00D30AF4" w:rsidRPr="006A7CE1" w:rsidRDefault="00D30AF4" w:rsidP="006A7CE1">
      <w:r>
        <w:rPr>
          <w:rFonts w:hint="eastAsia"/>
          <w:noProof/>
        </w:rPr>
        <w:drawing>
          <wp:inline distT="0" distB="0" distL="0" distR="0" wp14:anchorId="716764CE" wp14:editId="3764C7CD">
            <wp:extent cx="4984115" cy="8857615"/>
            <wp:effectExtent l="0" t="0" r="0" b="6985"/>
            <wp:docPr id="13" name="图片 13" descr="../../../Downloads/Screenshot_2017-03-24-20-08-57-659_com.netease.c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Screenshot_2017-03-24-20-08-57-659_com.netease.cl.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84115" cy="8857615"/>
                    </a:xfrm>
                    <a:prstGeom prst="rect">
                      <a:avLst/>
                    </a:prstGeom>
                    <a:noFill/>
                    <a:ln>
                      <a:noFill/>
                    </a:ln>
                  </pic:spPr>
                </pic:pic>
              </a:graphicData>
            </a:graphic>
          </wp:inline>
        </w:drawing>
      </w:r>
      <w:r>
        <w:rPr>
          <w:rFonts w:hint="eastAsia"/>
          <w:noProof/>
        </w:rPr>
        <w:drawing>
          <wp:inline distT="0" distB="0" distL="0" distR="0" wp14:anchorId="5FC922FE" wp14:editId="6DEEB853">
            <wp:extent cx="4984115" cy="8857615"/>
            <wp:effectExtent l="0" t="0" r="0" b="6985"/>
            <wp:docPr id="12" name="图片 12" descr="../../../Downloads/Screenshot_2017-03-24-20-07-42-518_com.netease.c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Screenshot_2017-03-24-20-07-42-518_com.netease.cl.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84115" cy="8857615"/>
                    </a:xfrm>
                    <a:prstGeom prst="rect">
                      <a:avLst/>
                    </a:prstGeom>
                    <a:noFill/>
                    <a:ln>
                      <a:noFill/>
                    </a:ln>
                  </pic:spPr>
                </pic:pic>
              </a:graphicData>
            </a:graphic>
          </wp:inline>
        </w:drawing>
      </w:r>
    </w:p>
    <w:sectPr w:rsidR="00D30AF4" w:rsidRPr="006A7CE1" w:rsidSect="008F3AF7">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FAF4CCE"/>
    <w:multiLevelType w:val="hybridMultilevel"/>
    <w:tmpl w:val="C3DE9E72"/>
    <w:lvl w:ilvl="0" w:tplc="3D1A9DD6">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2"/>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1D3C"/>
    <w:rsid w:val="00001A9D"/>
    <w:rsid w:val="0000523D"/>
    <w:rsid w:val="0000745B"/>
    <w:rsid w:val="0005591C"/>
    <w:rsid w:val="00085AAE"/>
    <w:rsid w:val="000C0276"/>
    <w:rsid w:val="000D7F56"/>
    <w:rsid w:val="001570FA"/>
    <w:rsid w:val="001948DA"/>
    <w:rsid w:val="001E6F12"/>
    <w:rsid w:val="001F6D3C"/>
    <w:rsid w:val="00263705"/>
    <w:rsid w:val="002C27EB"/>
    <w:rsid w:val="003069C3"/>
    <w:rsid w:val="003839B6"/>
    <w:rsid w:val="00403078"/>
    <w:rsid w:val="0044760B"/>
    <w:rsid w:val="00562429"/>
    <w:rsid w:val="00571D3C"/>
    <w:rsid w:val="00625D2C"/>
    <w:rsid w:val="00674078"/>
    <w:rsid w:val="006750E8"/>
    <w:rsid w:val="006A7CE1"/>
    <w:rsid w:val="007269B1"/>
    <w:rsid w:val="00752FDD"/>
    <w:rsid w:val="00844809"/>
    <w:rsid w:val="008A0645"/>
    <w:rsid w:val="008B6452"/>
    <w:rsid w:val="008F3AF7"/>
    <w:rsid w:val="00903C1B"/>
    <w:rsid w:val="00917C1D"/>
    <w:rsid w:val="00951592"/>
    <w:rsid w:val="009964CB"/>
    <w:rsid w:val="009A62CF"/>
    <w:rsid w:val="00A23966"/>
    <w:rsid w:val="00A249DE"/>
    <w:rsid w:val="00A75249"/>
    <w:rsid w:val="00AE6414"/>
    <w:rsid w:val="00AF5EBC"/>
    <w:rsid w:val="00B42681"/>
    <w:rsid w:val="00B9484E"/>
    <w:rsid w:val="00B96CD8"/>
    <w:rsid w:val="00BE6B08"/>
    <w:rsid w:val="00C221EF"/>
    <w:rsid w:val="00C23921"/>
    <w:rsid w:val="00C43FFC"/>
    <w:rsid w:val="00C818C4"/>
    <w:rsid w:val="00C86AFD"/>
    <w:rsid w:val="00C94F7E"/>
    <w:rsid w:val="00CD1A26"/>
    <w:rsid w:val="00D30AF4"/>
    <w:rsid w:val="00D33B01"/>
    <w:rsid w:val="00D400D2"/>
    <w:rsid w:val="00D643CC"/>
    <w:rsid w:val="00DC546D"/>
    <w:rsid w:val="00E3409F"/>
    <w:rsid w:val="00EB2BA2"/>
    <w:rsid w:val="00EC4EA1"/>
    <w:rsid w:val="00F31BB4"/>
    <w:rsid w:val="00F329C0"/>
    <w:rsid w:val="00F41E77"/>
    <w:rsid w:val="00F6098A"/>
    <w:rsid w:val="00FC15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CAECB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71D3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7524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C221E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C221E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571D3C"/>
    <w:rPr>
      <w:b/>
      <w:bCs/>
      <w:kern w:val="44"/>
      <w:sz w:val="44"/>
      <w:szCs w:val="44"/>
    </w:rPr>
  </w:style>
  <w:style w:type="character" w:customStyle="1" w:styleId="20">
    <w:name w:val="标题 2字符"/>
    <w:basedOn w:val="a0"/>
    <w:link w:val="2"/>
    <w:uiPriority w:val="9"/>
    <w:rsid w:val="00A75249"/>
    <w:rPr>
      <w:rFonts w:asciiTheme="majorHAnsi" w:eastAsiaTheme="majorEastAsia" w:hAnsiTheme="majorHAnsi" w:cstheme="majorBidi"/>
      <w:b/>
      <w:bCs/>
      <w:sz w:val="32"/>
      <w:szCs w:val="32"/>
    </w:rPr>
  </w:style>
  <w:style w:type="character" w:customStyle="1" w:styleId="30">
    <w:name w:val="标题 3字符"/>
    <w:basedOn w:val="a0"/>
    <w:link w:val="3"/>
    <w:uiPriority w:val="9"/>
    <w:rsid w:val="00C221EF"/>
    <w:rPr>
      <w:b/>
      <w:bCs/>
      <w:sz w:val="32"/>
      <w:szCs w:val="32"/>
    </w:rPr>
  </w:style>
  <w:style w:type="character" w:customStyle="1" w:styleId="40">
    <w:name w:val="标题 4字符"/>
    <w:basedOn w:val="a0"/>
    <w:link w:val="4"/>
    <w:uiPriority w:val="9"/>
    <w:rsid w:val="00C221EF"/>
    <w:rPr>
      <w:rFonts w:asciiTheme="majorHAnsi" w:eastAsiaTheme="majorEastAsia" w:hAnsiTheme="majorHAnsi" w:cstheme="majorBidi"/>
      <w:b/>
      <w:bCs/>
      <w:sz w:val="28"/>
      <w:szCs w:val="28"/>
    </w:rPr>
  </w:style>
  <w:style w:type="character" w:styleId="a3">
    <w:name w:val="Hyperlink"/>
    <w:basedOn w:val="a0"/>
    <w:uiPriority w:val="99"/>
    <w:unhideWhenUsed/>
    <w:rsid w:val="00D643CC"/>
    <w:rPr>
      <w:color w:val="0000FF"/>
      <w:u w:val="single"/>
    </w:rPr>
  </w:style>
  <w:style w:type="paragraph" w:styleId="a4">
    <w:name w:val="List Paragraph"/>
    <w:basedOn w:val="a"/>
    <w:uiPriority w:val="34"/>
    <w:qFormat/>
    <w:rsid w:val="008A0645"/>
    <w:pPr>
      <w:ind w:firstLineChars="200" w:firstLine="420"/>
    </w:pPr>
  </w:style>
  <w:style w:type="paragraph" w:styleId="a5">
    <w:name w:val="TOC Heading"/>
    <w:basedOn w:val="1"/>
    <w:next w:val="a"/>
    <w:uiPriority w:val="39"/>
    <w:unhideWhenUsed/>
    <w:qFormat/>
    <w:rsid w:val="00B9484E"/>
    <w:pPr>
      <w:widowControl/>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11">
    <w:name w:val="toc 1"/>
    <w:basedOn w:val="a"/>
    <w:next w:val="a"/>
    <w:autoRedefine/>
    <w:uiPriority w:val="39"/>
    <w:unhideWhenUsed/>
    <w:rsid w:val="00B9484E"/>
    <w:pPr>
      <w:spacing w:before="120"/>
      <w:jc w:val="left"/>
    </w:pPr>
    <w:rPr>
      <w:rFonts w:eastAsiaTheme="minorHAnsi"/>
      <w:b/>
      <w:bCs/>
    </w:rPr>
  </w:style>
  <w:style w:type="paragraph" w:styleId="21">
    <w:name w:val="toc 2"/>
    <w:basedOn w:val="a"/>
    <w:next w:val="a"/>
    <w:autoRedefine/>
    <w:uiPriority w:val="39"/>
    <w:unhideWhenUsed/>
    <w:rsid w:val="00B9484E"/>
    <w:pPr>
      <w:ind w:left="240"/>
      <w:jc w:val="left"/>
    </w:pPr>
    <w:rPr>
      <w:rFonts w:eastAsiaTheme="minorHAnsi"/>
      <w:b/>
      <w:bCs/>
      <w:sz w:val="22"/>
      <w:szCs w:val="22"/>
    </w:rPr>
  </w:style>
  <w:style w:type="paragraph" w:styleId="31">
    <w:name w:val="toc 3"/>
    <w:basedOn w:val="a"/>
    <w:next w:val="a"/>
    <w:autoRedefine/>
    <w:uiPriority w:val="39"/>
    <w:semiHidden/>
    <w:unhideWhenUsed/>
    <w:rsid w:val="00B9484E"/>
    <w:pPr>
      <w:ind w:left="480"/>
      <w:jc w:val="left"/>
    </w:pPr>
    <w:rPr>
      <w:rFonts w:eastAsiaTheme="minorHAnsi"/>
      <w:sz w:val="22"/>
      <w:szCs w:val="22"/>
    </w:rPr>
  </w:style>
  <w:style w:type="paragraph" w:styleId="41">
    <w:name w:val="toc 4"/>
    <w:basedOn w:val="a"/>
    <w:next w:val="a"/>
    <w:autoRedefine/>
    <w:uiPriority w:val="39"/>
    <w:semiHidden/>
    <w:unhideWhenUsed/>
    <w:rsid w:val="00B9484E"/>
    <w:pPr>
      <w:ind w:left="720"/>
      <w:jc w:val="left"/>
    </w:pPr>
    <w:rPr>
      <w:rFonts w:eastAsiaTheme="minorHAnsi"/>
      <w:sz w:val="20"/>
      <w:szCs w:val="20"/>
    </w:rPr>
  </w:style>
  <w:style w:type="paragraph" w:styleId="5">
    <w:name w:val="toc 5"/>
    <w:basedOn w:val="a"/>
    <w:next w:val="a"/>
    <w:autoRedefine/>
    <w:uiPriority w:val="39"/>
    <w:semiHidden/>
    <w:unhideWhenUsed/>
    <w:rsid w:val="00B9484E"/>
    <w:pPr>
      <w:ind w:left="960"/>
      <w:jc w:val="left"/>
    </w:pPr>
    <w:rPr>
      <w:rFonts w:eastAsiaTheme="minorHAnsi"/>
      <w:sz w:val="20"/>
      <w:szCs w:val="20"/>
    </w:rPr>
  </w:style>
  <w:style w:type="paragraph" w:styleId="6">
    <w:name w:val="toc 6"/>
    <w:basedOn w:val="a"/>
    <w:next w:val="a"/>
    <w:autoRedefine/>
    <w:uiPriority w:val="39"/>
    <w:semiHidden/>
    <w:unhideWhenUsed/>
    <w:rsid w:val="00B9484E"/>
    <w:pPr>
      <w:ind w:left="1200"/>
      <w:jc w:val="left"/>
    </w:pPr>
    <w:rPr>
      <w:rFonts w:eastAsiaTheme="minorHAnsi"/>
      <w:sz w:val="20"/>
      <w:szCs w:val="20"/>
    </w:rPr>
  </w:style>
  <w:style w:type="paragraph" w:styleId="7">
    <w:name w:val="toc 7"/>
    <w:basedOn w:val="a"/>
    <w:next w:val="a"/>
    <w:autoRedefine/>
    <w:uiPriority w:val="39"/>
    <w:semiHidden/>
    <w:unhideWhenUsed/>
    <w:rsid w:val="00B9484E"/>
    <w:pPr>
      <w:ind w:left="1440"/>
      <w:jc w:val="left"/>
    </w:pPr>
    <w:rPr>
      <w:rFonts w:eastAsiaTheme="minorHAnsi"/>
      <w:sz w:val="20"/>
      <w:szCs w:val="20"/>
    </w:rPr>
  </w:style>
  <w:style w:type="paragraph" w:styleId="8">
    <w:name w:val="toc 8"/>
    <w:basedOn w:val="a"/>
    <w:next w:val="a"/>
    <w:autoRedefine/>
    <w:uiPriority w:val="39"/>
    <w:semiHidden/>
    <w:unhideWhenUsed/>
    <w:rsid w:val="00B9484E"/>
    <w:pPr>
      <w:ind w:left="1680"/>
      <w:jc w:val="left"/>
    </w:pPr>
    <w:rPr>
      <w:rFonts w:eastAsiaTheme="minorHAnsi"/>
      <w:sz w:val="20"/>
      <w:szCs w:val="20"/>
    </w:rPr>
  </w:style>
  <w:style w:type="paragraph" w:styleId="9">
    <w:name w:val="toc 9"/>
    <w:basedOn w:val="a"/>
    <w:next w:val="a"/>
    <w:autoRedefine/>
    <w:uiPriority w:val="39"/>
    <w:semiHidden/>
    <w:unhideWhenUsed/>
    <w:rsid w:val="00B9484E"/>
    <w:pPr>
      <w:ind w:left="1920"/>
      <w:jc w:val="left"/>
    </w:pPr>
    <w:rPr>
      <w:rFonts w:eastAsia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6305140">
      <w:bodyDiv w:val="1"/>
      <w:marLeft w:val="0"/>
      <w:marRight w:val="0"/>
      <w:marTop w:val="0"/>
      <w:marBottom w:val="0"/>
      <w:divBdr>
        <w:top w:val="none" w:sz="0" w:space="0" w:color="auto"/>
        <w:left w:val="none" w:sz="0" w:space="0" w:color="auto"/>
        <w:bottom w:val="none" w:sz="0" w:space="0" w:color="auto"/>
        <w:right w:val="none" w:sz="0" w:space="0" w:color="auto"/>
      </w:divBdr>
    </w:div>
    <w:div w:id="1553275268">
      <w:bodyDiv w:val="1"/>
      <w:marLeft w:val="0"/>
      <w:marRight w:val="0"/>
      <w:marTop w:val="0"/>
      <w:marBottom w:val="0"/>
      <w:divBdr>
        <w:top w:val="none" w:sz="0" w:space="0" w:color="auto"/>
        <w:left w:val="none" w:sz="0" w:space="0" w:color="auto"/>
        <w:bottom w:val="none" w:sz="0" w:space="0" w:color="auto"/>
        <w:right w:val="none" w:sz="0" w:space="0" w:color="auto"/>
      </w:divBdr>
    </w:div>
    <w:div w:id="164936469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http://baike.baidu.com/item/%E7%BD%91%E6%98%93" TargetMode="Externa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hyperlink" Target="http://baike.baidu.com/item/%E9%9F%B3%E4%B9%90%E4%BA%BA/1828820" TargetMode="External"/><Relationship Id="rId11" Type="http://schemas.openxmlformats.org/officeDocument/2006/relationships/hyperlink" Target="http://baike.baidu.com/item/DJ/5568" TargetMode="External"/><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chart" Target="charts/chart1.xml"/><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24037;&#20316;&#31807;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云音乐男女用户占比折线图</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工作表1!$B$1</c:f>
              <c:strCache>
                <c:ptCount val="1"/>
                <c:pt idx="0">
                  <c:v>男</c:v>
                </c:pt>
              </c:strCache>
            </c:strRef>
          </c:tx>
          <c:spPr>
            <a:ln w="28575" cap="rnd">
              <a:solidFill>
                <a:schemeClr val="accent1"/>
              </a:solidFill>
              <a:round/>
            </a:ln>
            <a:effectLst/>
          </c:spPr>
          <c:marker>
            <c:symbol val="none"/>
          </c:marker>
          <c:cat>
            <c:numRef>
              <c:f>工作表1!$A$2:$A$14</c:f>
              <c:numCache>
                <c:formatCode>yyyy"年"m"月";@</c:formatCode>
                <c:ptCount val="13"/>
                <c:pt idx="0">
                  <c:v>42401.0</c:v>
                </c:pt>
                <c:pt idx="1">
                  <c:v>42430.0</c:v>
                </c:pt>
                <c:pt idx="2">
                  <c:v>42461.0</c:v>
                </c:pt>
                <c:pt idx="3">
                  <c:v>42491.0</c:v>
                </c:pt>
                <c:pt idx="4">
                  <c:v>42522.0</c:v>
                </c:pt>
                <c:pt idx="5">
                  <c:v>42552.0</c:v>
                </c:pt>
                <c:pt idx="6">
                  <c:v>42583.0</c:v>
                </c:pt>
                <c:pt idx="7">
                  <c:v>42614.0</c:v>
                </c:pt>
                <c:pt idx="8">
                  <c:v>42644.0</c:v>
                </c:pt>
                <c:pt idx="9">
                  <c:v>42675.0</c:v>
                </c:pt>
                <c:pt idx="10">
                  <c:v>42705.0</c:v>
                </c:pt>
                <c:pt idx="11">
                  <c:v>42736.0</c:v>
                </c:pt>
                <c:pt idx="12">
                  <c:v>42767.0</c:v>
                </c:pt>
              </c:numCache>
            </c:numRef>
          </c:cat>
          <c:val>
            <c:numRef>
              <c:f>工作表1!$B$2:$B$14</c:f>
              <c:numCache>
                <c:formatCode>0.00%</c:formatCode>
                <c:ptCount val="13"/>
                <c:pt idx="0">
                  <c:v>0.6223</c:v>
                </c:pt>
                <c:pt idx="1">
                  <c:v>0.6267</c:v>
                </c:pt>
                <c:pt idx="2">
                  <c:v>0.6093</c:v>
                </c:pt>
                <c:pt idx="3">
                  <c:v>0.6256</c:v>
                </c:pt>
                <c:pt idx="4">
                  <c:v>0.6189</c:v>
                </c:pt>
                <c:pt idx="5">
                  <c:v>0.603</c:v>
                </c:pt>
                <c:pt idx="6">
                  <c:v>0.6061</c:v>
                </c:pt>
                <c:pt idx="7">
                  <c:v>0.6133</c:v>
                </c:pt>
                <c:pt idx="8">
                  <c:v>0.6178</c:v>
                </c:pt>
                <c:pt idx="9">
                  <c:v>0.6345</c:v>
                </c:pt>
                <c:pt idx="10">
                  <c:v>0.6335</c:v>
                </c:pt>
                <c:pt idx="11">
                  <c:v>0.5288</c:v>
                </c:pt>
                <c:pt idx="12">
                  <c:v>0.5293</c:v>
                </c:pt>
              </c:numCache>
            </c:numRef>
          </c:val>
          <c:smooth val="0"/>
        </c:ser>
        <c:ser>
          <c:idx val="1"/>
          <c:order val="1"/>
          <c:tx>
            <c:strRef>
              <c:f>工作表1!$C$1</c:f>
              <c:strCache>
                <c:ptCount val="1"/>
                <c:pt idx="0">
                  <c:v>女</c:v>
                </c:pt>
              </c:strCache>
            </c:strRef>
          </c:tx>
          <c:spPr>
            <a:ln w="28575" cap="rnd">
              <a:solidFill>
                <a:schemeClr val="accent2"/>
              </a:solidFill>
              <a:round/>
            </a:ln>
            <a:effectLst/>
          </c:spPr>
          <c:marker>
            <c:symbol val="none"/>
          </c:marker>
          <c:cat>
            <c:numRef>
              <c:f>工作表1!$A$2:$A$14</c:f>
              <c:numCache>
                <c:formatCode>yyyy"年"m"月";@</c:formatCode>
                <c:ptCount val="13"/>
                <c:pt idx="0">
                  <c:v>42401.0</c:v>
                </c:pt>
                <c:pt idx="1">
                  <c:v>42430.0</c:v>
                </c:pt>
                <c:pt idx="2">
                  <c:v>42461.0</c:v>
                </c:pt>
                <c:pt idx="3">
                  <c:v>42491.0</c:v>
                </c:pt>
                <c:pt idx="4">
                  <c:v>42522.0</c:v>
                </c:pt>
                <c:pt idx="5">
                  <c:v>42552.0</c:v>
                </c:pt>
                <c:pt idx="6">
                  <c:v>42583.0</c:v>
                </c:pt>
                <c:pt idx="7">
                  <c:v>42614.0</c:v>
                </c:pt>
                <c:pt idx="8">
                  <c:v>42644.0</c:v>
                </c:pt>
                <c:pt idx="9">
                  <c:v>42675.0</c:v>
                </c:pt>
                <c:pt idx="10">
                  <c:v>42705.0</c:v>
                </c:pt>
                <c:pt idx="11">
                  <c:v>42736.0</c:v>
                </c:pt>
                <c:pt idx="12">
                  <c:v>42767.0</c:v>
                </c:pt>
              </c:numCache>
            </c:numRef>
          </c:cat>
          <c:val>
            <c:numRef>
              <c:f>工作表1!$C$2:$C$14</c:f>
              <c:numCache>
                <c:formatCode>0.00%</c:formatCode>
                <c:ptCount val="13"/>
                <c:pt idx="0">
                  <c:v>0.3777</c:v>
                </c:pt>
                <c:pt idx="1">
                  <c:v>0.3733</c:v>
                </c:pt>
                <c:pt idx="2">
                  <c:v>0.3907</c:v>
                </c:pt>
                <c:pt idx="3">
                  <c:v>0.3744</c:v>
                </c:pt>
                <c:pt idx="4">
                  <c:v>0.3811</c:v>
                </c:pt>
                <c:pt idx="5">
                  <c:v>0.397</c:v>
                </c:pt>
                <c:pt idx="6">
                  <c:v>0.3939</c:v>
                </c:pt>
                <c:pt idx="7">
                  <c:v>0.3867</c:v>
                </c:pt>
                <c:pt idx="8">
                  <c:v>0.3822</c:v>
                </c:pt>
                <c:pt idx="9">
                  <c:v>0.3655</c:v>
                </c:pt>
                <c:pt idx="10">
                  <c:v>0.3665</c:v>
                </c:pt>
                <c:pt idx="11">
                  <c:v>0.4712</c:v>
                </c:pt>
                <c:pt idx="12">
                  <c:v>0.4707</c:v>
                </c:pt>
              </c:numCache>
            </c:numRef>
          </c:val>
          <c:smooth val="0"/>
        </c:ser>
        <c:dLbls>
          <c:showLegendKey val="0"/>
          <c:showVal val="0"/>
          <c:showCatName val="0"/>
          <c:showSerName val="0"/>
          <c:showPercent val="0"/>
          <c:showBubbleSize val="0"/>
        </c:dLbls>
        <c:smooth val="0"/>
        <c:axId val="215318144"/>
        <c:axId val="215319920"/>
      </c:lineChart>
      <c:dateAx>
        <c:axId val="215318144"/>
        <c:scaling>
          <c:orientation val="minMax"/>
        </c:scaling>
        <c:delete val="0"/>
        <c:axPos val="b"/>
        <c:numFmt formatCode="yyyy&quot;年&quot;m&quot;月&quot;;@"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5319920"/>
        <c:crosses val="autoZero"/>
        <c:auto val="1"/>
        <c:lblOffset val="100"/>
        <c:baseTimeUnit val="months"/>
      </c:dateAx>
      <c:valAx>
        <c:axId val="215319920"/>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5318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087B1689-9BCE-AE4F-84A7-D46F7DA0D5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14</Pages>
  <Words>428</Words>
  <Characters>2442</Characters>
  <Application>Microsoft Macintosh Word</Application>
  <DocSecurity>0</DocSecurity>
  <Lines>20</Lines>
  <Paragraphs>5</Paragraphs>
  <ScaleCrop>false</ScaleCrop>
  <HeadingPairs>
    <vt:vector size="4" baseType="variant">
      <vt:variant>
        <vt:lpstr>标题</vt:lpstr>
      </vt:variant>
      <vt:variant>
        <vt:i4>1</vt:i4>
      </vt:variant>
      <vt:variant>
        <vt:lpstr>Headings</vt:lpstr>
      </vt:variant>
      <vt:variant>
        <vt:i4>5</vt:i4>
      </vt:variant>
    </vt:vector>
  </HeadingPairs>
  <TitlesOfParts>
    <vt:vector size="6" baseType="lpstr">
      <vt:lpstr/>
      <vt:lpstr>网易云音乐分析报告</vt:lpstr>
      <vt:lpstr>    一、产品概况</vt:lpstr>
      <vt:lpstr>    二、产品分析</vt:lpstr>
      <vt:lpstr>    三、用户需求分析</vt:lpstr>
      <vt:lpstr>    四、产品功能体验</vt:lpstr>
    </vt:vector>
  </TitlesOfParts>
  <LinksUpToDate>false</LinksUpToDate>
  <CharactersWithSpaces>2865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B23806</cp:lastModifiedBy>
  <cp:revision>15</cp:revision>
  <dcterms:created xsi:type="dcterms:W3CDTF">2017-03-24T04:34:00Z</dcterms:created>
  <dcterms:modified xsi:type="dcterms:W3CDTF">2017-03-25T03:11:00Z</dcterms:modified>
</cp:coreProperties>
</file>